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12C58">
      <w:pPr>
        <w:overflowPunct w:val="0"/>
        <w:spacing w:line="540" w:lineRule="exact"/>
        <w:jc w:val="center"/>
        <w:rPr>
          <w:rFonts w:ascii="Times New Roman" w:hAnsi="Times New Roman" w:eastAsia="方正小标宋_GBK" w:cs="Times New Roman"/>
          <w:color w:val="auto"/>
          <w:spacing w:val="-20"/>
          <w:sz w:val="44"/>
          <w:szCs w:val="44"/>
        </w:rPr>
      </w:pPr>
      <w:r>
        <w:rPr>
          <w:rFonts w:ascii="Times New Roman" w:hAnsi="Times New Roman" w:eastAsia="方正小标宋_GBK" w:cs="Times New Roman"/>
          <w:color w:val="auto"/>
          <w:spacing w:val="-20"/>
          <w:sz w:val="44"/>
          <w:szCs w:val="44"/>
        </w:rPr>
        <w:t>酉阳自治县2026年城区学校公开选聘教职工</w:t>
      </w:r>
      <w:r>
        <w:rPr>
          <w:rFonts w:hint="eastAsia" w:ascii="Times New Roman" w:hAnsi="Times New Roman" w:eastAsia="方正小标宋_GBK" w:cs="Times New Roman"/>
          <w:color w:val="auto"/>
          <w:spacing w:val="-20"/>
          <w:sz w:val="44"/>
          <w:szCs w:val="44"/>
        </w:rPr>
        <w:t>公告</w:t>
      </w:r>
    </w:p>
    <w:p w14:paraId="691998BD">
      <w:pPr>
        <w:overflowPunct w:val="0"/>
        <w:spacing w:line="520" w:lineRule="exact"/>
        <w:ind w:firstLine="640" w:firstLineChars="200"/>
        <w:rPr>
          <w:rFonts w:ascii="Times New Roman" w:hAnsi="Times New Roman" w:eastAsia="仿宋_GB2312" w:cs="Times New Roman"/>
          <w:color w:val="auto"/>
          <w:sz w:val="32"/>
          <w:szCs w:val="32"/>
        </w:rPr>
      </w:pPr>
    </w:p>
    <w:p w14:paraId="41E03AEA">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为进一步优化师资配置，适应城镇化发展需要，根据《酉阳自治县教育事业单位人事管理办法（试行）》等规定，2026年部分城区学校拟面向县内乡镇学校公开选聘教职工</w:t>
      </w:r>
      <w:r>
        <w:rPr>
          <w:rFonts w:hint="eastAsia" w:ascii="Times New Roman" w:hAnsi="Times New Roman" w:eastAsia="方正仿宋_GBK" w:cs="Times New Roman"/>
          <w:color w:val="auto"/>
          <w:sz w:val="32"/>
          <w:szCs w:val="32"/>
        </w:rPr>
        <w:t>91</w:t>
      </w:r>
      <w:r>
        <w:rPr>
          <w:rFonts w:ascii="Times New Roman" w:hAnsi="Times New Roman" w:eastAsia="方正仿宋_GBK" w:cs="Times New Roman"/>
          <w:color w:val="auto"/>
          <w:sz w:val="32"/>
          <w:szCs w:val="32"/>
        </w:rPr>
        <w:t>名</w:t>
      </w:r>
      <w:r>
        <w:rPr>
          <w:rFonts w:hint="eastAsia" w:ascii="Times New Roman" w:hAnsi="Times New Roman" w:eastAsia="方正仿宋_GBK" w:cs="Times New Roman"/>
          <w:color w:val="auto"/>
          <w:sz w:val="32"/>
          <w:szCs w:val="32"/>
        </w:rPr>
        <w:t>，现将有关</w:t>
      </w:r>
      <w:r>
        <w:rPr>
          <w:rFonts w:hint="eastAsia" w:ascii="Times New Roman" w:hAnsi="Times New Roman" w:eastAsia="方正仿宋_GBK" w:cs="Times New Roman"/>
          <w:color w:val="auto"/>
          <w:sz w:val="32"/>
          <w:szCs w:val="32"/>
          <w:lang w:val="en-US" w:eastAsia="zh-CN"/>
        </w:rPr>
        <w:t>事宜</w:t>
      </w:r>
      <w:bookmarkStart w:id="22" w:name="_GoBack"/>
      <w:bookmarkEnd w:id="22"/>
      <w:r>
        <w:rPr>
          <w:rFonts w:hint="eastAsia" w:ascii="Times New Roman" w:hAnsi="Times New Roman" w:eastAsia="方正仿宋_GBK" w:cs="Times New Roman"/>
          <w:color w:val="auto"/>
          <w:sz w:val="32"/>
          <w:szCs w:val="32"/>
        </w:rPr>
        <w:t>公告如下。</w:t>
      </w:r>
    </w:p>
    <w:p w14:paraId="03D86D58">
      <w:pPr>
        <w:overflowPunct w:val="0"/>
        <w:spacing w:line="54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一、选聘原则</w:t>
      </w:r>
    </w:p>
    <w:p w14:paraId="6B2E62AB">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坚持公开、平等、竞争、择优原则，按照任人唯贤、德才兼备的用人标准，采取考试与考核相结合的方式进行。</w:t>
      </w:r>
    </w:p>
    <w:p w14:paraId="0EE833DE">
      <w:pPr>
        <w:overflowPunct w:val="0"/>
        <w:spacing w:line="52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二</w:t>
      </w:r>
      <w:r>
        <w:rPr>
          <w:rFonts w:ascii="Times New Roman" w:hAnsi="Times New Roman" w:eastAsia="方正黑体_GBK" w:cs="Times New Roman"/>
          <w:color w:val="auto"/>
          <w:sz w:val="32"/>
          <w:szCs w:val="32"/>
        </w:rPr>
        <w:t>、选聘岗位及名额</w:t>
      </w:r>
    </w:p>
    <w:p w14:paraId="1CF91B92">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本次城区部分学校公开选聘教职工</w:t>
      </w:r>
      <w:r>
        <w:rPr>
          <w:rFonts w:hint="eastAsia" w:ascii="Times New Roman" w:hAnsi="Times New Roman" w:eastAsia="方正仿宋_GBK" w:cs="Times New Roman"/>
          <w:color w:val="auto"/>
          <w:sz w:val="32"/>
          <w:szCs w:val="32"/>
        </w:rPr>
        <w:t>91</w:t>
      </w:r>
      <w:r>
        <w:rPr>
          <w:rFonts w:ascii="Times New Roman" w:hAnsi="Times New Roman" w:eastAsia="方正仿宋_GBK" w:cs="Times New Roman"/>
          <w:color w:val="auto"/>
          <w:sz w:val="32"/>
          <w:szCs w:val="32"/>
        </w:rPr>
        <w:t>名，其中普通选聘岗位</w:t>
      </w:r>
      <w:r>
        <w:rPr>
          <w:rFonts w:hint="eastAsia" w:ascii="Times New Roman" w:hAnsi="Times New Roman" w:eastAsia="方正仿宋_GBK" w:cs="Times New Roman"/>
          <w:color w:val="auto"/>
          <w:sz w:val="32"/>
          <w:szCs w:val="32"/>
        </w:rPr>
        <w:t>68</w:t>
      </w:r>
      <w:r>
        <w:rPr>
          <w:rFonts w:ascii="Times New Roman" w:hAnsi="Times New Roman" w:eastAsia="方正仿宋_GBK" w:cs="Times New Roman"/>
          <w:color w:val="auto"/>
          <w:sz w:val="32"/>
          <w:szCs w:val="32"/>
        </w:rPr>
        <w:t>名、定向选聘岗位</w:t>
      </w:r>
      <w:r>
        <w:rPr>
          <w:rFonts w:hint="eastAsia" w:ascii="Times New Roman" w:hAnsi="Times New Roman" w:eastAsia="方正仿宋_GBK" w:cs="Times New Roman"/>
          <w:color w:val="auto"/>
          <w:sz w:val="32"/>
          <w:szCs w:val="32"/>
        </w:rPr>
        <w:t>23</w:t>
      </w:r>
      <w:r>
        <w:rPr>
          <w:rFonts w:ascii="Times New Roman" w:hAnsi="Times New Roman" w:eastAsia="方正仿宋_GBK" w:cs="Times New Roman"/>
          <w:color w:val="auto"/>
          <w:sz w:val="32"/>
          <w:szCs w:val="32"/>
        </w:rPr>
        <w:t>名。普通岗位面向全县乡镇学校符合条件的教职工选聘，定向岗位面向超编突出学校符合条件的教职工选聘（本次定向学校为麻旺初级中学、铜鼓初级中学、龚滩初级中学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苍岭</w:t>
      </w:r>
      <w:bookmarkStart w:id="0" w:name="OLE_LINK12"/>
      <w:bookmarkStart w:id="1" w:name="OLE_LINK6"/>
      <w:r>
        <w:rPr>
          <w:rFonts w:ascii="Times New Roman" w:hAnsi="Times New Roman" w:eastAsia="方正仿宋_GBK" w:cs="Times New Roman"/>
          <w:color w:val="auto"/>
          <w:sz w:val="32"/>
          <w:szCs w:val="32"/>
        </w:rPr>
        <w:t>初级</w:t>
      </w:r>
      <w:bookmarkEnd w:id="0"/>
      <w:bookmarkEnd w:id="1"/>
      <w:r>
        <w:rPr>
          <w:rFonts w:ascii="Times New Roman" w:hAnsi="Times New Roman" w:eastAsia="方正仿宋_GBK" w:cs="Times New Roman"/>
          <w:color w:val="auto"/>
          <w:sz w:val="32"/>
          <w:szCs w:val="32"/>
        </w:rPr>
        <w:t>中学、天馆初级中学、铜鼓镇辖区小学、涂市镇辖区小学、板溪镇辖区小学、板桥乡辖区小学）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具体岗位及名额详见《酉阳自治县2026年城区学校公开选聘教职工岗位一览表》（附件1，以下简称《岗位一览表》）。</w:t>
      </w:r>
    </w:p>
    <w:p w14:paraId="22969C5E">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本次小学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初中阶段选聘教师均</w:t>
      </w:r>
      <w:r>
        <w:rPr>
          <w:rFonts w:hint="eastAsia" w:ascii="Times New Roman" w:hAnsi="Times New Roman" w:eastAsia="方正仿宋_GBK" w:cs="Times New Roman"/>
          <w:color w:val="auto"/>
          <w:sz w:val="32"/>
          <w:szCs w:val="32"/>
        </w:rPr>
        <w:t>系</w:t>
      </w:r>
      <w:r>
        <w:rPr>
          <w:rFonts w:ascii="Times New Roman" w:hAnsi="Times New Roman" w:eastAsia="方正仿宋_GBK" w:cs="Times New Roman"/>
          <w:color w:val="auto"/>
          <w:sz w:val="32"/>
          <w:szCs w:val="32"/>
        </w:rPr>
        <w:t>为</w:t>
      </w:r>
      <w:r>
        <w:rPr>
          <w:rFonts w:hint="eastAsia" w:ascii="Times New Roman" w:hAnsi="Times New Roman" w:eastAsia="方正仿宋_GBK" w:cs="Times New Roman"/>
          <w:color w:val="auto"/>
          <w:sz w:val="32"/>
          <w:szCs w:val="32"/>
        </w:rPr>
        <w:t>桃花源</w:t>
      </w:r>
      <w:r>
        <w:rPr>
          <w:rFonts w:ascii="Times New Roman" w:hAnsi="Times New Roman" w:eastAsia="方正仿宋_GBK" w:cs="Times New Roman"/>
          <w:color w:val="auto"/>
          <w:sz w:val="32"/>
          <w:szCs w:val="32"/>
        </w:rPr>
        <w:t>新城校区学校</w:t>
      </w:r>
      <w:r>
        <w:rPr>
          <w:rFonts w:hint="eastAsia" w:ascii="Times New Roman" w:hAnsi="Times New Roman" w:eastAsia="方正仿宋_GBK" w:cs="Times New Roman"/>
          <w:color w:val="auto"/>
          <w:sz w:val="32"/>
          <w:szCs w:val="32"/>
        </w:rPr>
        <w:t>提前</w:t>
      </w:r>
      <w:r>
        <w:rPr>
          <w:rFonts w:ascii="Times New Roman" w:hAnsi="Times New Roman" w:eastAsia="方正仿宋_GBK" w:cs="Times New Roman"/>
          <w:color w:val="auto"/>
          <w:sz w:val="32"/>
          <w:szCs w:val="32"/>
        </w:rPr>
        <w:t>储备的师资，新城区学校投用前人事关系暂结转到在本次选聘学校，投用后人事关系全部办理到新城区</w:t>
      </w:r>
      <w:r>
        <w:rPr>
          <w:rFonts w:hint="eastAsia" w:ascii="Times New Roman" w:hAnsi="Times New Roman" w:eastAsia="方正仿宋_GBK" w:cs="Times New Roman"/>
          <w:color w:val="auto"/>
          <w:sz w:val="32"/>
          <w:szCs w:val="32"/>
        </w:rPr>
        <w:t>相应学校（</w:t>
      </w:r>
      <w:r>
        <w:rPr>
          <w:rFonts w:ascii="Times New Roman" w:hAnsi="Times New Roman" w:eastAsia="方正仿宋_GBK" w:cs="Times New Roman"/>
          <w:color w:val="auto"/>
          <w:sz w:val="32"/>
          <w:szCs w:val="32"/>
        </w:rPr>
        <w:t>若</w:t>
      </w:r>
      <w:r>
        <w:rPr>
          <w:rFonts w:hint="eastAsia" w:ascii="Times New Roman" w:hAnsi="Times New Roman" w:eastAsia="方正仿宋_GBK" w:cs="Times New Roman"/>
          <w:color w:val="auto"/>
          <w:sz w:val="32"/>
          <w:szCs w:val="32"/>
        </w:rPr>
        <w:t>新城区</w:t>
      </w:r>
      <w:r>
        <w:rPr>
          <w:rFonts w:ascii="Times New Roman" w:hAnsi="Times New Roman" w:eastAsia="方正仿宋_GBK" w:cs="Times New Roman"/>
          <w:color w:val="auto"/>
          <w:sz w:val="32"/>
          <w:szCs w:val="32"/>
        </w:rPr>
        <w:t>多所</w:t>
      </w:r>
      <w:r>
        <w:rPr>
          <w:rFonts w:hint="eastAsia" w:ascii="Times New Roman" w:hAnsi="Times New Roman" w:eastAsia="方正仿宋_GBK" w:cs="Times New Roman"/>
          <w:color w:val="auto"/>
          <w:sz w:val="32"/>
          <w:szCs w:val="32"/>
        </w:rPr>
        <w:t>学校</w:t>
      </w:r>
      <w:r>
        <w:rPr>
          <w:rFonts w:ascii="Times New Roman" w:hAnsi="Times New Roman" w:eastAsia="方正仿宋_GBK" w:cs="Times New Roman"/>
          <w:color w:val="auto"/>
          <w:sz w:val="32"/>
          <w:szCs w:val="32"/>
        </w:rPr>
        <w:t>同时投用</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则同学段选聘教师按</w:t>
      </w:r>
      <w:r>
        <w:rPr>
          <w:rFonts w:hint="eastAsia" w:ascii="Times New Roman" w:hAnsi="Times New Roman" w:eastAsia="方正仿宋_GBK" w:cs="Times New Roman"/>
          <w:color w:val="auto"/>
          <w:sz w:val="32"/>
          <w:szCs w:val="32"/>
        </w:rPr>
        <w:t>本次</w:t>
      </w:r>
      <w:r>
        <w:rPr>
          <w:rFonts w:ascii="Times New Roman" w:hAnsi="Times New Roman" w:eastAsia="方正仿宋_GBK" w:cs="Times New Roman"/>
          <w:color w:val="auto"/>
          <w:sz w:val="32"/>
          <w:szCs w:val="32"/>
        </w:rPr>
        <w:t>成绩从高到低依次选择聘用学校</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w:t>
      </w:r>
    </w:p>
    <w:p w14:paraId="0AE46D30">
      <w:pPr>
        <w:overflowPunct w:val="0"/>
        <w:spacing w:line="52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三</w:t>
      </w:r>
      <w:r>
        <w:rPr>
          <w:rFonts w:ascii="Times New Roman" w:hAnsi="Times New Roman" w:eastAsia="方正黑体_GBK" w:cs="Times New Roman"/>
          <w:color w:val="auto"/>
          <w:sz w:val="32"/>
          <w:szCs w:val="32"/>
        </w:rPr>
        <w:t>、选聘范围及条件</w:t>
      </w:r>
    </w:p>
    <w:p w14:paraId="79113582">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县内乡镇学校工作3年及以上的在编教职工（含2023年12月31日前入编的教职工）。</w:t>
      </w:r>
    </w:p>
    <w:p w14:paraId="4B99370F">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乡镇学校是指除“酉阳一中、酉阳二中、酉州高级中学、职教中心、酉州初级中学、实验中学、桃花源中学、渤海初级中学、龙潭初级中学、实验小学、民族小学、桃花源小学、酉州小学、钟多小学、特殊教育学校、机关幼儿园、钟多幼儿园、桃花源街道中心小学校、钟多街道中心小学校、桃花源街道中心幼儿园、钟多街道中心幼儿园”等城区学校以外的各级各类公办学校。</w:t>
      </w:r>
      <w:bookmarkStart w:id="2" w:name="OLE_LINK23"/>
      <w:bookmarkStart w:id="3" w:name="OLE_LINK24"/>
    </w:p>
    <w:bookmarkEnd w:id="2"/>
    <w:bookmarkEnd w:id="3"/>
    <w:p w14:paraId="1D84AEB2">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城区学校教职工</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近3年未参加年度考核或者考核结果为合格等次以下（试用期人员除外）的</w:t>
      </w:r>
      <w:r>
        <w:rPr>
          <w:rFonts w:hint="eastAsia" w:ascii="Times New Roman" w:hAnsi="Times New Roman" w:eastAsia="方正仿宋_GBK" w:cs="Times New Roman"/>
          <w:color w:val="auto"/>
          <w:sz w:val="32"/>
          <w:szCs w:val="32"/>
        </w:rPr>
        <w:t>人员，</w:t>
      </w:r>
      <w:r>
        <w:rPr>
          <w:rFonts w:ascii="Times New Roman" w:hAnsi="Times New Roman" w:eastAsia="方正仿宋_GBK" w:cs="Times New Roman"/>
          <w:color w:val="auto"/>
          <w:sz w:val="32"/>
          <w:szCs w:val="32"/>
        </w:rPr>
        <w:t>在校期间</w:t>
      </w:r>
      <w:r>
        <w:rPr>
          <w:rFonts w:hint="eastAsia" w:ascii="Times New Roman" w:hAnsi="Times New Roman" w:eastAsia="方正仿宋_GBK" w:cs="Times New Roman"/>
          <w:color w:val="auto"/>
          <w:sz w:val="32"/>
          <w:szCs w:val="32"/>
        </w:rPr>
        <w:t>无故</w:t>
      </w:r>
      <w:r>
        <w:rPr>
          <w:rFonts w:ascii="Times New Roman" w:hAnsi="Times New Roman" w:eastAsia="方正仿宋_GBK" w:cs="Times New Roman"/>
          <w:color w:val="auto"/>
          <w:sz w:val="32"/>
          <w:szCs w:val="32"/>
        </w:rPr>
        <w:t>不完成学校教育教学或交办任务</w:t>
      </w:r>
      <w:r>
        <w:rPr>
          <w:rFonts w:hint="eastAsia" w:ascii="Times New Roman" w:hAnsi="Times New Roman" w:eastAsia="方正仿宋_GBK" w:cs="Times New Roman"/>
          <w:color w:val="auto"/>
          <w:sz w:val="32"/>
          <w:szCs w:val="32"/>
        </w:rPr>
        <w:t>或</w:t>
      </w:r>
      <w:r>
        <w:rPr>
          <w:rFonts w:ascii="Times New Roman" w:hAnsi="Times New Roman" w:eastAsia="方正仿宋_GBK" w:cs="Times New Roman"/>
          <w:color w:val="auto"/>
          <w:sz w:val="32"/>
          <w:szCs w:val="32"/>
        </w:rPr>
        <w:t>出现重大工作失误、无故旷工、违反学校规定等情况的人员</w:t>
      </w:r>
      <w:r>
        <w:rPr>
          <w:rFonts w:hint="eastAsia" w:ascii="Times New Roman" w:hAnsi="Times New Roman" w:eastAsia="方正仿宋_GBK" w:cs="Times New Roman"/>
          <w:color w:val="auto"/>
          <w:sz w:val="32"/>
          <w:szCs w:val="32"/>
        </w:rPr>
        <w:t>，不得报考。</w:t>
      </w:r>
    </w:p>
    <w:p w14:paraId="6A43B62F">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属于刑事案件被告人、犯罪嫌疑人，司法机关尚未撤销案件、检察机关尚未作出不起诉决定或人民法院尚未宣告无罪的人员</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尚未解除党纪、政纪处分或正在接受纪律审查的人员</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因违反机关事业单位工作人员招录（聘）纪律而处于禁考期的人员</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最高人民法院公布的失信被执行人</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国家有关部委联合签署备忘录明确的失信情形</w:t>
      </w:r>
      <w:bookmarkStart w:id="4" w:name="OLE_LINK33"/>
      <w:r>
        <w:rPr>
          <w:rFonts w:ascii="Times New Roman" w:hAnsi="Times New Roman" w:eastAsia="方正仿宋_GBK" w:cs="Times New Roman"/>
          <w:color w:val="auto"/>
          <w:sz w:val="32"/>
          <w:szCs w:val="32"/>
        </w:rPr>
        <w:t>人员</w:t>
      </w:r>
      <w:bookmarkEnd w:id="4"/>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曾被开除中国共产党党籍、行政拘留、劳动教养、收容教育或者具有吸毒史的</w:t>
      </w:r>
      <w:r>
        <w:rPr>
          <w:rFonts w:hint="eastAsia" w:ascii="Times New Roman" w:hAnsi="Times New Roman" w:eastAsia="方正仿宋_GBK" w:cs="Times New Roman"/>
          <w:color w:val="auto"/>
          <w:sz w:val="32"/>
          <w:szCs w:val="32"/>
        </w:rPr>
        <w:t>人员，</w:t>
      </w:r>
      <w:r>
        <w:rPr>
          <w:rFonts w:ascii="Times New Roman" w:hAnsi="Times New Roman" w:eastAsia="方正仿宋_GBK" w:cs="Times New Roman"/>
          <w:color w:val="auto"/>
          <w:sz w:val="32"/>
          <w:szCs w:val="32"/>
        </w:rPr>
        <w:t>其他法律法规规定的不符合报考条件的人员</w:t>
      </w:r>
      <w:r>
        <w:rPr>
          <w:rFonts w:hint="eastAsia" w:ascii="Times New Roman" w:hAnsi="Times New Roman" w:eastAsia="方正仿宋_GBK" w:cs="Times New Roman"/>
          <w:color w:val="auto"/>
          <w:sz w:val="32"/>
          <w:szCs w:val="32"/>
        </w:rPr>
        <w:t>，不得报考。</w:t>
      </w:r>
    </w:p>
    <w:p w14:paraId="6B85B6DD">
      <w:pPr>
        <w:overflowPunct w:val="0"/>
        <w:spacing w:line="52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四</w:t>
      </w:r>
      <w:r>
        <w:rPr>
          <w:rFonts w:ascii="Times New Roman" w:hAnsi="Times New Roman" w:eastAsia="方正黑体_GBK" w:cs="Times New Roman"/>
          <w:color w:val="auto"/>
          <w:sz w:val="32"/>
          <w:szCs w:val="32"/>
        </w:rPr>
        <w:t>、选聘条件规定</w:t>
      </w:r>
    </w:p>
    <w:p w14:paraId="1BA81D26">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（一）学历</w:t>
      </w:r>
      <w:r>
        <w:rPr>
          <w:rFonts w:hint="eastAsia" w:ascii="Times New Roman" w:hAnsi="Times New Roman" w:eastAsia="楷体_GB2312" w:cs="Times New Roman"/>
          <w:color w:val="auto"/>
          <w:sz w:val="32"/>
          <w:szCs w:val="32"/>
        </w:rPr>
        <w:t>学位</w:t>
      </w:r>
      <w:r>
        <w:rPr>
          <w:rFonts w:ascii="Times New Roman" w:hAnsi="Times New Roman" w:eastAsia="楷体_GB2312" w:cs="Times New Roman"/>
          <w:color w:val="auto"/>
          <w:sz w:val="32"/>
          <w:szCs w:val="32"/>
        </w:rPr>
        <w:t>。</w:t>
      </w:r>
      <w:r>
        <w:rPr>
          <w:rFonts w:ascii="Times New Roman" w:hAnsi="Times New Roman" w:eastAsia="方正仿宋_GBK" w:cs="Times New Roman"/>
          <w:color w:val="auto"/>
          <w:sz w:val="32"/>
          <w:szCs w:val="32"/>
        </w:rPr>
        <w:t>报考小学和幼儿园岗位的教师应具有专科及以上学历；报考中学、中职学校岗位的教师应具有本科及以上学历（其中，报考职教中心岗位需全日制普通高校本科及以上学历</w:t>
      </w:r>
      <w:r>
        <w:rPr>
          <w:rFonts w:hint="eastAsia" w:ascii="Times New Roman" w:hAnsi="Times New Roman" w:eastAsia="方正仿宋_GBK" w:cs="Times New Roman"/>
          <w:color w:val="auto"/>
          <w:sz w:val="32"/>
          <w:szCs w:val="32"/>
        </w:rPr>
        <w:t>和相应学位</w:t>
      </w:r>
      <w:r>
        <w:rPr>
          <w:rFonts w:ascii="Times New Roman" w:hAnsi="Times New Roman" w:eastAsia="方正仿宋_GBK" w:cs="Times New Roman"/>
          <w:color w:val="auto"/>
          <w:sz w:val="32"/>
          <w:szCs w:val="32"/>
        </w:rPr>
        <w:t>，现任教小学报考初中阶段岗位的应具有全日制普通高校本科及以上学历</w:t>
      </w:r>
      <w:r>
        <w:rPr>
          <w:rFonts w:hint="eastAsia" w:ascii="Times New Roman" w:hAnsi="Times New Roman" w:eastAsia="方正仿宋_GBK" w:cs="Times New Roman"/>
          <w:color w:val="auto"/>
          <w:sz w:val="32"/>
          <w:szCs w:val="32"/>
        </w:rPr>
        <w:t>和相应学位</w:t>
      </w:r>
      <w:r>
        <w:rPr>
          <w:rFonts w:ascii="Times New Roman" w:hAnsi="Times New Roman" w:eastAsia="方正仿宋_GBK" w:cs="Times New Roman"/>
          <w:color w:val="auto"/>
          <w:sz w:val="32"/>
          <w:szCs w:val="32"/>
        </w:rPr>
        <w:t>）。</w:t>
      </w:r>
    </w:p>
    <w:p w14:paraId="7EE59FBE">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（二）专业。</w:t>
      </w:r>
      <w:r>
        <w:rPr>
          <w:rFonts w:ascii="Times New Roman" w:hAnsi="Times New Roman" w:eastAsia="方正仿宋_GBK" w:cs="Times New Roman"/>
          <w:color w:val="auto"/>
          <w:sz w:val="32"/>
          <w:szCs w:val="32"/>
        </w:rPr>
        <w:t>报考人员符合报考规定学历的专业须与报考学科一致或相近，专业审查按照《重庆市事业单位公开选聘专业参考目录（2024试行）》（附件6）执行。任教学科与所学专业不一致时，报考同层次学段学科岗位的中小学（幼儿园）教师连续任教该学科3年及以上，或累计任教该学科5年及以上均可视为专业相符；报考不同层次学段人员则必须专业相符。</w:t>
      </w:r>
    </w:p>
    <w:p w14:paraId="5EC78992">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“小学教育”专业报考小学阶段岗位均视为专业相近；公费培养的小学全科教师具备初中、高中教师资格的视为专业相符，可以报考教师资格证载明的任教学科岗位。</w:t>
      </w:r>
    </w:p>
    <w:p w14:paraId="01538BE1">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（三）教师资格。</w:t>
      </w:r>
      <w:r>
        <w:rPr>
          <w:rFonts w:ascii="Times New Roman" w:hAnsi="Times New Roman" w:eastAsia="方正仿宋_GBK" w:cs="Times New Roman"/>
          <w:color w:val="auto"/>
          <w:sz w:val="32"/>
          <w:szCs w:val="32"/>
        </w:rPr>
        <w:t>报考人员须具备报考学段要求的相应层级及以上教师资格</w:t>
      </w:r>
      <w:r>
        <w:rPr>
          <w:rFonts w:hint="eastAsia" w:ascii="Times New Roman" w:hAnsi="Times New Roman" w:eastAsia="方正仿宋_GBK" w:cs="Times New Roman"/>
          <w:color w:val="auto"/>
          <w:sz w:val="32"/>
          <w:szCs w:val="32"/>
        </w:rPr>
        <w:t>（其中</w:t>
      </w:r>
      <w:r>
        <w:rPr>
          <w:rFonts w:ascii="Times New Roman" w:hAnsi="Times New Roman" w:eastAsia="方正仿宋_GBK" w:cs="Times New Roman"/>
          <w:color w:val="auto"/>
          <w:sz w:val="32"/>
          <w:szCs w:val="32"/>
        </w:rPr>
        <w:t>英语、音乐、体育、美术</w:t>
      </w:r>
      <w:r>
        <w:rPr>
          <w:rFonts w:hint="eastAsia" w:ascii="Times New Roman" w:hAnsi="Times New Roman" w:eastAsia="方正仿宋_GBK" w:cs="Times New Roman"/>
          <w:color w:val="auto"/>
          <w:sz w:val="32"/>
          <w:szCs w:val="32"/>
        </w:rPr>
        <w:t>、信息技术</w:t>
      </w:r>
      <w:r>
        <w:rPr>
          <w:rFonts w:ascii="Times New Roman" w:hAnsi="Times New Roman" w:eastAsia="方正仿宋_GBK" w:cs="Times New Roman"/>
          <w:color w:val="auto"/>
          <w:sz w:val="32"/>
          <w:szCs w:val="32"/>
        </w:rPr>
        <w:t>等</w:t>
      </w:r>
      <w:r>
        <w:rPr>
          <w:rFonts w:hint="eastAsia" w:ascii="Times New Roman" w:hAnsi="Times New Roman" w:eastAsia="方正仿宋_GBK" w:cs="Times New Roman"/>
          <w:color w:val="auto"/>
          <w:sz w:val="32"/>
          <w:szCs w:val="32"/>
        </w:rPr>
        <w:t>5</w:t>
      </w:r>
      <w:r>
        <w:rPr>
          <w:rFonts w:ascii="Times New Roman" w:hAnsi="Times New Roman" w:eastAsia="方正仿宋_GBK" w:cs="Times New Roman"/>
          <w:color w:val="auto"/>
          <w:sz w:val="32"/>
          <w:szCs w:val="32"/>
        </w:rPr>
        <w:t>个学科岗位，报考人员教师资格证载明的任教学科必须与报考岗位一致或相符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。“小学全科”教师资格报考小学阶段岗位均视为学科相符。</w:t>
      </w:r>
    </w:p>
    <w:p w14:paraId="06501E07">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通过教师资格面试人员可凭已取得的教师资格考试合格证书报考，</w:t>
      </w:r>
      <w:r>
        <w:rPr>
          <w:rFonts w:hint="eastAsia" w:ascii="Times New Roman" w:hAnsi="Times New Roman" w:eastAsia="方正仿宋_GBK" w:cs="Times New Roman"/>
          <w:color w:val="auto"/>
          <w:sz w:val="32"/>
          <w:szCs w:val="32"/>
        </w:rPr>
        <w:t>但</w:t>
      </w:r>
      <w:r>
        <w:rPr>
          <w:rFonts w:ascii="Times New Roman" w:hAnsi="Times New Roman" w:eastAsia="方正仿宋_GBK" w:cs="Times New Roman"/>
          <w:color w:val="auto"/>
          <w:sz w:val="32"/>
          <w:szCs w:val="32"/>
        </w:rPr>
        <w:t>须于2026年8月31日前取得教师资格证</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逾期未取得或所取得的教师资格层次、学科与报考岗位不相符者</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自动取消选聘资格。</w:t>
      </w:r>
    </w:p>
    <w:p w14:paraId="213F45E1">
      <w:pPr>
        <w:overflowPunct w:val="0"/>
        <w:spacing w:line="520" w:lineRule="exact"/>
        <w:ind w:firstLine="640" w:firstLineChars="200"/>
        <w:rPr>
          <w:rFonts w:ascii="Times New Roman" w:hAnsi="Times New Roman" w:eastAsia="仿宋_GB2312" w:cs="Times New Roman"/>
          <w:color w:val="auto"/>
          <w:sz w:val="32"/>
          <w:szCs w:val="32"/>
          <w:u w:val="single"/>
        </w:rPr>
      </w:pPr>
      <w:r>
        <w:rPr>
          <w:rFonts w:ascii="Times New Roman" w:hAnsi="Times New Roman" w:eastAsia="楷体_GB2312" w:cs="Times New Roman"/>
          <w:color w:val="auto"/>
          <w:sz w:val="32"/>
          <w:szCs w:val="32"/>
        </w:rPr>
        <w:t>（四）报考学段。</w:t>
      </w:r>
      <w:r>
        <w:rPr>
          <w:rFonts w:ascii="Times New Roman" w:hAnsi="Times New Roman" w:eastAsia="方正仿宋_GBK" w:cs="Times New Roman"/>
          <w:color w:val="auto"/>
          <w:sz w:val="32"/>
          <w:szCs w:val="32"/>
        </w:rPr>
        <w:t>报考会计和特殊教育学校岗位不受学段限制</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其余岗位报</w:t>
      </w:r>
      <w:r>
        <w:rPr>
          <w:rFonts w:hint="eastAsia" w:ascii="Times New Roman" w:hAnsi="Times New Roman" w:eastAsia="方正仿宋_GBK" w:cs="Times New Roman"/>
          <w:color w:val="auto"/>
          <w:sz w:val="32"/>
          <w:szCs w:val="32"/>
        </w:rPr>
        <w:t>考学段</w:t>
      </w:r>
      <w:r>
        <w:rPr>
          <w:rFonts w:ascii="Times New Roman" w:hAnsi="Times New Roman" w:eastAsia="方正仿宋_GBK" w:cs="Times New Roman"/>
          <w:color w:val="auto"/>
          <w:sz w:val="32"/>
          <w:szCs w:val="32"/>
        </w:rPr>
        <w:t>规定为</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幼儿园教师只能报考学前</w:t>
      </w:r>
      <w:r>
        <w:rPr>
          <w:rFonts w:hint="eastAsia" w:ascii="Times New Roman" w:hAnsi="Times New Roman" w:eastAsia="方正仿宋_GBK" w:cs="Times New Roman"/>
          <w:color w:val="auto"/>
          <w:sz w:val="32"/>
          <w:szCs w:val="32"/>
        </w:rPr>
        <w:t>教育</w:t>
      </w:r>
      <w:r>
        <w:rPr>
          <w:rFonts w:ascii="Times New Roman" w:hAnsi="Times New Roman" w:eastAsia="方正仿宋_GBK" w:cs="Times New Roman"/>
          <w:color w:val="auto"/>
          <w:sz w:val="32"/>
          <w:szCs w:val="32"/>
        </w:rPr>
        <w:t>阶段岗位，不能报考其</w:t>
      </w:r>
      <w:r>
        <w:rPr>
          <w:rFonts w:hint="eastAsia" w:ascii="Times New Roman" w:hAnsi="Times New Roman" w:eastAsia="方正仿宋_GBK" w:cs="Times New Roman"/>
          <w:color w:val="auto"/>
          <w:sz w:val="32"/>
          <w:szCs w:val="32"/>
        </w:rPr>
        <w:t>它</w:t>
      </w:r>
      <w:r>
        <w:rPr>
          <w:rFonts w:ascii="Times New Roman" w:hAnsi="Times New Roman" w:eastAsia="方正仿宋_GBK" w:cs="Times New Roman"/>
          <w:color w:val="auto"/>
          <w:sz w:val="32"/>
          <w:szCs w:val="32"/>
        </w:rPr>
        <w:t>阶段岗位；小学教师只能报考小学、初中阶段岗位，不能报考学前</w:t>
      </w:r>
      <w:r>
        <w:rPr>
          <w:rFonts w:hint="eastAsia" w:ascii="Times New Roman" w:hAnsi="Times New Roman" w:eastAsia="方正仿宋_GBK" w:cs="Times New Roman"/>
          <w:color w:val="auto"/>
          <w:sz w:val="32"/>
          <w:szCs w:val="32"/>
        </w:rPr>
        <w:t>教育</w:t>
      </w:r>
      <w:r>
        <w:rPr>
          <w:rFonts w:ascii="Times New Roman" w:hAnsi="Times New Roman" w:eastAsia="方正仿宋_GBK" w:cs="Times New Roman"/>
          <w:color w:val="auto"/>
          <w:sz w:val="32"/>
          <w:szCs w:val="32"/>
        </w:rPr>
        <w:t>、中</w:t>
      </w:r>
      <w:r>
        <w:rPr>
          <w:rFonts w:hint="eastAsia" w:ascii="Times New Roman" w:hAnsi="Times New Roman" w:eastAsia="方正仿宋_GBK" w:cs="Times New Roman"/>
          <w:color w:val="auto"/>
          <w:sz w:val="32"/>
          <w:szCs w:val="32"/>
        </w:rPr>
        <w:t>等职业教育</w:t>
      </w:r>
      <w:r>
        <w:rPr>
          <w:rFonts w:ascii="Times New Roman" w:hAnsi="Times New Roman" w:eastAsia="方正仿宋_GBK" w:cs="Times New Roman"/>
          <w:color w:val="auto"/>
          <w:sz w:val="32"/>
          <w:szCs w:val="32"/>
        </w:rPr>
        <w:t>阶段岗位；初中教师只能报考</w:t>
      </w:r>
      <w:r>
        <w:rPr>
          <w:rFonts w:hint="eastAsia" w:ascii="Times New Roman" w:hAnsi="Times New Roman" w:eastAsia="方正仿宋_GBK" w:cs="Times New Roman"/>
          <w:color w:val="auto"/>
          <w:sz w:val="32"/>
          <w:szCs w:val="32"/>
        </w:rPr>
        <w:t>初中</w:t>
      </w:r>
      <w:r>
        <w:rPr>
          <w:rFonts w:ascii="Times New Roman" w:hAnsi="Times New Roman" w:eastAsia="方正仿宋_GBK" w:cs="Times New Roman"/>
          <w:color w:val="auto"/>
          <w:sz w:val="32"/>
          <w:szCs w:val="32"/>
        </w:rPr>
        <w:t>阶段岗位，不能报考学前</w:t>
      </w:r>
      <w:r>
        <w:rPr>
          <w:rFonts w:hint="eastAsia" w:ascii="Times New Roman" w:hAnsi="Times New Roman" w:eastAsia="方正仿宋_GBK" w:cs="Times New Roman"/>
          <w:color w:val="auto"/>
          <w:sz w:val="32"/>
          <w:szCs w:val="32"/>
        </w:rPr>
        <w:t>教育</w:t>
      </w:r>
      <w:r>
        <w:rPr>
          <w:rFonts w:ascii="Times New Roman" w:hAnsi="Times New Roman" w:eastAsia="方正仿宋_GBK" w:cs="Times New Roman"/>
          <w:color w:val="auto"/>
          <w:sz w:val="32"/>
          <w:szCs w:val="32"/>
        </w:rPr>
        <w:t>、小学</w:t>
      </w:r>
      <w:r>
        <w:rPr>
          <w:rFonts w:hint="eastAsia" w:ascii="Times New Roman" w:hAnsi="Times New Roman" w:eastAsia="方正仿宋_GBK" w:cs="Times New Roman"/>
          <w:color w:val="auto"/>
          <w:sz w:val="32"/>
          <w:szCs w:val="32"/>
        </w:rPr>
        <w:t>、中等职业教育</w:t>
      </w:r>
      <w:r>
        <w:rPr>
          <w:rFonts w:ascii="Times New Roman" w:hAnsi="Times New Roman" w:eastAsia="方正仿宋_GBK" w:cs="Times New Roman"/>
          <w:color w:val="auto"/>
          <w:sz w:val="32"/>
          <w:szCs w:val="32"/>
        </w:rPr>
        <w:t>阶段岗位；高中教师只能报考中</w:t>
      </w:r>
      <w:r>
        <w:rPr>
          <w:rFonts w:hint="eastAsia" w:ascii="Times New Roman" w:hAnsi="Times New Roman" w:eastAsia="方正仿宋_GBK" w:cs="Times New Roman"/>
          <w:color w:val="auto"/>
          <w:sz w:val="32"/>
          <w:szCs w:val="32"/>
        </w:rPr>
        <w:t>等职业教育</w:t>
      </w:r>
      <w:r>
        <w:rPr>
          <w:rFonts w:ascii="Times New Roman" w:hAnsi="Times New Roman" w:eastAsia="方正仿宋_GBK" w:cs="Times New Roman"/>
          <w:color w:val="auto"/>
          <w:sz w:val="32"/>
          <w:szCs w:val="32"/>
        </w:rPr>
        <w:t>阶段岗位，不能报考学前</w:t>
      </w:r>
      <w:r>
        <w:rPr>
          <w:rFonts w:hint="eastAsia" w:ascii="Times New Roman" w:hAnsi="Times New Roman" w:eastAsia="方正仿宋_GBK" w:cs="Times New Roman"/>
          <w:color w:val="auto"/>
          <w:sz w:val="32"/>
          <w:szCs w:val="32"/>
        </w:rPr>
        <w:t>教育</w:t>
      </w:r>
      <w:r>
        <w:rPr>
          <w:rFonts w:ascii="Times New Roman" w:hAnsi="Times New Roman" w:eastAsia="方正仿宋_GBK" w:cs="Times New Roman"/>
          <w:color w:val="auto"/>
          <w:sz w:val="32"/>
          <w:szCs w:val="32"/>
        </w:rPr>
        <w:t>、小学</w:t>
      </w:r>
      <w:r>
        <w:rPr>
          <w:rFonts w:hint="eastAsia" w:ascii="Times New Roman" w:hAnsi="Times New Roman" w:eastAsia="方正仿宋_GBK" w:cs="Times New Roman"/>
          <w:color w:val="auto"/>
          <w:sz w:val="32"/>
          <w:szCs w:val="32"/>
        </w:rPr>
        <w:t>、初中</w:t>
      </w:r>
      <w:r>
        <w:rPr>
          <w:rFonts w:ascii="Times New Roman" w:hAnsi="Times New Roman" w:eastAsia="方正仿宋_GBK" w:cs="Times New Roman"/>
          <w:color w:val="auto"/>
          <w:sz w:val="32"/>
          <w:szCs w:val="32"/>
        </w:rPr>
        <w:t>阶段岗位。</w:t>
      </w:r>
    </w:p>
    <w:p w14:paraId="1DBEAFAD">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（五）报考学科。</w:t>
      </w:r>
      <w:r>
        <w:rPr>
          <w:rFonts w:ascii="Times New Roman" w:hAnsi="Times New Roman" w:eastAsia="方正仿宋_GBK" w:cs="Times New Roman"/>
          <w:color w:val="auto"/>
          <w:sz w:val="32"/>
          <w:szCs w:val="32"/>
        </w:rPr>
        <w:t>小学教师近三年任教语文、数学、英语学科且成绩合格者，可任意选择成绩达标的学科报考，其他小学教师报考岗位必须与实际任教的学科一致；小学教师</w:t>
      </w:r>
      <w:r>
        <w:rPr>
          <w:rFonts w:hint="eastAsia" w:ascii="Times New Roman" w:hAnsi="Times New Roman" w:eastAsia="方正仿宋_GBK" w:cs="Times New Roman"/>
          <w:color w:val="auto"/>
          <w:sz w:val="32"/>
          <w:szCs w:val="32"/>
        </w:rPr>
        <w:t>可</w:t>
      </w:r>
      <w:r>
        <w:rPr>
          <w:rFonts w:ascii="Times New Roman" w:hAnsi="Times New Roman" w:eastAsia="方正仿宋_GBK" w:cs="Times New Roman"/>
          <w:color w:val="auto"/>
          <w:sz w:val="32"/>
          <w:szCs w:val="32"/>
        </w:rPr>
        <w:t>报考初中文化学科岗位</w:t>
      </w:r>
      <w:r>
        <w:rPr>
          <w:rFonts w:hint="eastAsia" w:ascii="Times New Roman" w:hAnsi="Times New Roman" w:eastAsia="方正仿宋_GBK" w:cs="Times New Roman"/>
          <w:color w:val="auto"/>
          <w:sz w:val="32"/>
          <w:szCs w:val="32"/>
        </w:rPr>
        <w:t>，但报考岗位应与</w:t>
      </w:r>
      <w:r>
        <w:rPr>
          <w:rFonts w:ascii="Times New Roman" w:hAnsi="Times New Roman" w:eastAsia="方正仿宋_GBK" w:cs="Times New Roman"/>
          <w:color w:val="auto"/>
          <w:sz w:val="32"/>
          <w:szCs w:val="32"/>
        </w:rPr>
        <w:t>教师资格</w:t>
      </w:r>
      <w:r>
        <w:rPr>
          <w:rFonts w:hint="eastAsia" w:ascii="Times New Roman" w:hAnsi="Times New Roman" w:eastAsia="方正仿宋_GBK" w:cs="Times New Roman"/>
          <w:color w:val="auto"/>
          <w:sz w:val="32"/>
          <w:szCs w:val="32"/>
        </w:rPr>
        <w:t>证</w:t>
      </w:r>
      <w:r>
        <w:rPr>
          <w:rFonts w:ascii="Times New Roman" w:hAnsi="Times New Roman" w:eastAsia="方正仿宋_GBK" w:cs="Times New Roman"/>
          <w:color w:val="auto"/>
          <w:sz w:val="32"/>
          <w:szCs w:val="32"/>
        </w:rPr>
        <w:t>载明的学科</w:t>
      </w:r>
      <w:r>
        <w:rPr>
          <w:rFonts w:hint="eastAsia" w:ascii="Times New Roman" w:hAnsi="Times New Roman" w:eastAsia="方正仿宋_GBK" w:cs="Times New Roman"/>
          <w:color w:val="auto"/>
          <w:sz w:val="32"/>
          <w:szCs w:val="32"/>
        </w:rPr>
        <w:t>一致，且</w:t>
      </w:r>
      <w:r>
        <w:rPr>
          <w:rFonts w:ascii="Times New Roman" w:hAnsi="Times New Roman" w:eastAsia="方正仿宋_GBK" w:cs="Times New Roman"/>
          <w:color w:val="auto"/>
          <w:sz w:val="32"/>
          <w:szCs w:val="32"/>
        </w:rPr>
        <w:t>学历、专业</w:t>
      </w:r>
      <w:r>
        <w:rPr>
          <w:rFonts w:hint="eastAsia" w:ascii="Times New Roman" w:hAnsi="Times New Roman" w:eastAsia="方正仿宋_GBK" w:cs="Times New Roman"/>
          <w:color w:val="auto"/>
          <w:sz w:val="32"/>
          <w:szCs w:val="32"/>
        </w:rPr>
        <w:t>须</w:t>
      </w:r>
      <w:r>
        <w:rPr>
          <w:rFonts w:ascii="Times New Roman" w:hAnsi="Times New Roman" w:eastAsia="方正仿宋_GBK" w:cs="Times New Roman"/>
          <w:color w:val="auto"/>
          <w:sz w:val="32"/>
          <w:szCs w:val="32"/>
        </w:rPr>
        <w:t>符合岗位要求，任教学科和课时数不作具体规定；中学阶段教师</w:t>
      </w:r>
      <w:r>
        <w:rPr>
          <w:rFonts w:hint="eastAsia" w:ascii="Times New Roman" w:hAnsi="Times New Roman" w:eastAsia="方正仿宋_GBK" w:cs="Times New Roman"/>
          <w:color w:val="auto"/>
          <w:sz w:val="32"/>
          <w:szCs w:val="32"/>
        </w:rPr>
        <w:t>的报考</w:t>
      </w:r>
      <w:r>
        <w:rPr>
          <w:rFonts w:ascii="Times New Roman" w:hAnsi="Times New Roman" w:eastAsia="方正仿宋_GBK" w:cs="Times New Roman"/>
          <w:color w:val="auto"/>
          <w:sz w:val="32"/>
          <w:szCs w:val="32"/>
        </w:rPr>
        <w:t>岗位必须与实际任教学科一致。</w:t>
      </w:r>
    </w:p>
    <w:p w14:paraId="056CA8D8">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（六）编制及工作岗位。</w:t>
      </w:r>
      <w:r>
        <w:rPr>
          <w:rFonts w:ascii="Times New Roman" w:hAnsi="Times New Roman" w:eastAsia="方正仿宋_GBK" w:cs="Times New Roman"/>
          <w:color w:val="auto"/>
          <w:sz w:val="32"/>
          <w:szCs w:val="32"/>
        </w:rPr>
        <w:t>报考人员2023年春期至2025年秋期的编制关系、工作岗位应一致（即在编在岗）。其中，</w:t>
      </w:r>
      <w:r>
        <w:rPr>
          <w:rFonts w:hint="eastAsia" w:ascii="Times New Roman" w:hAnsi="Times New Roman" w:eastAsia="方正仿宋_GBK" w:cs="Times New Roman"/>
          <w:color w:val="auto"/>
          <w:sz w:val="32"/>
          <w:szCs w:val="32"/>
        </w:rPr>
        <w:t>县</w:t>
      </w:r>
      <w:r>
        <w:rPr>
          <w:rFonts w:ascii="Times New Roman" w:hAnsi="Times New Roman" w:eastAsia="方正仿宋_GBK" w:cs="Times New Roman"/>
          <w:color w:val="auto"/>
          <w:sz w:val="32"/>
          <w:szCs w:val="32"/>
        </w:rPr>
        <w:t>教委行文备案的交流轮岗人员、乡镇小学辖区内调整人员以及正常产假期间人员均视为在编在岗。</w:t>
      </w:r>
    </w:p>
    <w:p w14:paraId="21473471">
      <w:pPr>
        <w:overflowPunct w:val="0"/>
        <w:spacing w:line="520" w:lineRule="exact"/>
        <w:ind w:firstLine="640" w:firstLineChars="200"/>
        <w:rPr>
          <w:rFonts w:ascii="Times New Roman" w:hAnsi="Times New Roman" w:eastAsia="方正仿宋_GBK" w:cs="Times New Roman"/>
          <w:bCs/>
          <w:color w:val="auto"/>
          <w:sz w:val="32"/>
          <w:szCs w:val="32"/>
        </w:rPr>
      </w:pPr>
      <w:r>
        <w:rPr>
          <w:rFonts w:ascii="Times New Roman" w:hAnsi="Times New Roman" w:eastAsia="楷体_GB2312" w:cs="Times New Roman"/>
          <w:color w:val="auto"/>
          <w:sz w:val="32"/>
          <w:szCs w:val="32"/>
        </w:rPr>
        <w:t>（七）文化学科岗位教学成绩。</w:t>
      </w:r>
      <w:r>
        <w:rPr>
          <w:rFonts w:ascii="Times New Roman" w:hAnsi="Times New Roman" w:eastAsia="方正仿宋_GBK" w:cs="Times New Roman"/>
          <w:bCs/>
          <w:color w:val="auto"/>
          <w:sz w:val="32"/>
          <w:szCs w:val="32"/>
        </w:rPr>
        <w:t>2023年春期至2025年秋期（2023年入编人员提供2023年秋期及以后的成绩），报考普通</w:t>
      </w:r>
      <w:r>
        <w:rPr>
          <w:rFonts w:hint="eastAsia" w:ascii="Times New Roman" w:hAnsi="Times New Roman" w:eastAsia="方正仿宋_GBK" w:cs="Times New Roman"/>
          <w:bCs/>
          <w:color w:val="auto"/>
          <w:sz w:val="32"/>
          <w:szCs w:val="32"/>
        </w:rPr>
        <w:t>选聘</w:t>
      </w:r>
      <w:r>
        <w:rPr>
          <w:rFonts w:ascii="Times New Roman" w:hAnsi="Times New Roman" w:eastAsia="方正仿宋_GBK" w:cs="Times New Roman"/>
          <w:bCs/>
          <w:color w:val="auto"/>
          <w:sz w:val="32"/>
          <w:szCs w:val="32"/>
        </w:rPr>
        <w:t>岗位人员报考学科的及格率、优生率两项指标需达相关要求</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rPr>
        <w:t>一个学期只选一个学科，任教多个班只选一个班</w:t>
      </w:r>
      <w:r>
        <w:rPr>
          <w:rFonts w:hint="eastAsia" w:ascii="Times New Roman" w:hAnsi="Times New Roman" w:eastAsia="方正仿宋_GBK" w:cs="Times New Roman"/>
          <w:bCs/>
          <w:color w:val="auto"/>
          <w:sz w:val="32"/>
          <w:szCs w:val="32"/>
        </w:rPr>
        <w:t>），报考定向选聘岗位人员不作成绩要求</w:t>
      </w:r>
      <w:r>
        <w:rPr>
          <w:rFonts w:ascii="Times New Roman" w:hAnsi="Times New Roman" w:eastAsia="方正仿宋_GBK" w:cs="Times New Roman"/>
          <w:bCs/>
          <w:color w:val="auto"/>
          <w:sz w:val="32"/>
          <w:szCs w:val="32"/>
        </w:rPr>
        <w:t>。各岗位具体规定如下：</w:t>
      </w:r>
    </w:p>
    <w:p w14:paraId="43B38CE5">
      <w:pPr>
        <w:spacing w:line="520" w:lineRule="exact"/>
        <w:ind w:firstLine="640" w:firstLineChars="200"/>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1.报考小学文化学科岗位成绩规定</w:t>
      </w:r>
    </w:p>
    <w:p w14:paraId="5A310FB9">
      <w:pPr>
        <w:spacing w:line="520" w:lineRule="exact"/>
        <w:ind w:firstLine="640" w:firstLineChars="200"/>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报考人员近三学年任教学科的及格率、优生率两项指标至少</w:t>
      </w:r>
      <w:r>
        <w:rPr>
          <w:rFonts w:ascii="Times New Roman" w:hAnsi="Times New Roman" w:eastAsia="方正仿宋_GBK" w:cs="Times New Roman"/>
          <w:color w:val="auto"/>
          <w:sz w:val="32"/>
          <w:szCs w:val="32"/>
        </w:rPr>
        <w:t>两学期</w:t>
      </w:r>
      <w:r>
        <w:rPr>
          <w:rFonts w:ascii="Times New Roman" w:hAnsi="Times New Roman" w:eastAsia="方正仿宋_GBK" w:cs="Times New Roman"/>
          <w:bCs/>
          <w:color w:val="auto"/>
          <w:sz w:val="32"/>
          <w:szCs w:val="32"/>
        </w:rPr>
        <w:t>达全县乡镇小学</w:t>
      </w:r>
      <w:bookmarkStart w:id="5" w:name="OLE_LINK28"/>
      <w:bookmarkStart w:id="6" w:name="OLE_LINK27"/>
      <w:r>
        <w:rPr>
          <w:rFonts w:ascii="Times New Roman" w:hAnsi="Times New Roman" w:eastAsia="方正仿宋_GBK" w:cs="Times New Roman"/>
          <w:bCs/>
          <w:color w:val="auto"/>
          <w:sz w:val="32"/>
          <w:szCs w:val="32"/>
        </w:rPr>
        <w:t>（不含城区学校）</w:t>
      </w:r>
      <w:bookmarkEnd w:id="5"/>
      <w:bookmarkEnd w:id="6"/>
      <w:r>
        <w:rPr>
          <w:rFonts w:ascii="Times New Roman" w:hAnsi="Times New Roman" w:eastAsia="方正仿宋_GBK" w:cs="Times New Roman"/>
          <w:bCs/>
          <w:color w:val="auto"/>
          <w:sz w:val="32"/>
          <w:szCs w:val="32"/>
        </w:rPr>
        <w:t>平均水平及以上</w:t>
      </w:r>
      <w:r>
        <w:rPr>
          <w:rFonts w:ascii="Times New Roman" w:hAnsi="Times New Roman" w:eastAsia="方正仿宋_GBK" w:cs="Times New Roman"/>
          <w:color w:val="auto"/>
          <w:sz w:val="32"/>
          <w:szCs w:val="32"/>
        </w:rPr>
        <w:t>。</w:t>
      </w:r>
    </w:p>
    <w:p w14:paraId="27350094">
      <w:pPr>
        <w:spacing w:line="520" w:lineRule="exact"/>
        <w:ind w:firstLine="640" w:firstLineChars="200"/>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2.报考</w:t>
      </w:r>
      <w:r>
        <w:rPr>
          <w:rFonts w:hint="eastAsia" w:ascii="Times New Roman" w:hAnsi="Times New Roman" w:eastAsia="方正仿宋_GBK" w:cs="Times New Roman"/>
          <w:bCs/>
          <w:color w:val="auto"/>
          <w:sz w:val="32"/>
          <w:szCs w:val="32"/>
        </w:rPr>
        <w:t>初中、中等职业教育阶段</w:t>
      </w:r>
      <w:r>
        <w:rPr>
          <w:rFonts w:ascii="Times New Roman" w:hAnsi="Times New Roman" w:eastAsia="方正仿宋_GBK" w:cs="Times New Roman"/>
          <w:bCs/>
          <w:color w:val="auto"/>
          <w:sz w:val="32"/>
          <w:szCs w:val="32"/>
        </w:rPr>
        <w:t>文化学科岗位成绩规定</w:t>
      </w:r>
    </w:p>
    <w:p w14:paraId="10CCF648">
      <w:pPr>
        <w:spacing w:line="520" w:lineRule="exact"/>
        <w:ind w:firstLine="640" w:firstLineChars="200"/>
        <w:rPr>
          <w:rFonts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中学</w:t>
      </w:r>
      <w:r>
        <w:rPr>
          <w:rFonts w:ascii="Times New Roman" w:hAnsi="Times New Roman" w:eastAsia="方正仿宋_GBK" w:cs="Times New Roman"/>
          <w:bCs/>
          <w:color w:val="auto"/>
          <w:sz w:val="32"/>
          <w:szCs w:val="32"/>
        </w:rPr>
        <w:t>阶段教师</w:t>
      </w:r>
      <w:bookmarkStart w:id="7" w:name="OLE_LINK8"/>
      <w:r>
        <w:rPr>
          <w:rFonts w:ascii="Times New Roman" w:hAnsi="Times New Roman" w:eastAsia="方正仿宋_GBK" w:cs="Times New Roman"/>
          <w:bCs/>
          <w:color w:val="auto"/>
          <w:sz w:val="32"/>
          <w:szCs w:val="32"/>
        </w:rPr>
        <w:t>近三学年任教学科的及格率、优生率两项指标</w:t>
      </w:r>
      <w:bookmarkStart w:id="8" w:name="OLE_LINK30"/>
      <w:r>
        <w:rPr>
          <w:rFonts w:ascii="Times New Roman" w:hAnsi="Times New Roman" w:eastAsia="方正仿宋_GBK" w:cs="Times New Roman"/>
          <w:bCs/>
          <w:color w:val="auto"/>
          <w:sz w:val="32"/>
          <w:szCs w:val="32"/>
        </w:rPr>
        <w:t>至少</w:t>
      </w:r>
      <w:r>
        <w:rPr>
          <w:rFonts w:ascii="Times New Roman" w:hAnsi="Times New Roman" w:eastAsia="方正仿宋_GBK" w:cs="Times New Roman"/>
          <w:color w:val="auto"/>
          <w:sz w:val="32"/>
          <w:szCs w:val="32"/>
        </w:rPr>
        <w:t>两学期</w:t>
      </w:r>
      <w:bookmarkEnd w:id="8"/>
      <w:bookmarkStart w:id="9" w:name="OLE_LINK29"/>
      <w:r>
        <w:rPr>
          <w:rFonts w:ascii="Times New Roman" w:hAnsi="Times New Roman" w:eastAsia="方正仿宋_GBK" w:cs="Times New Roman"/>
          <w:color w:val="auto"/>
          <w:sz w:val="32"/>
          <w:szCs w:val="32"/>
        </w:rPr>
        <w:t>达任教学校该学科的平均水平及以上</w:t>
      </w:r>
      <w:r>
        <w:rPr>
          <w:rFonts w:ascii="Times New Roman" w:hAnsi="Times New Roman" w:eastAsia="方正仿宋_GBK" w:cs="Times New Roman"/>
          <w:bCs/>
          <w:color w:val="auto"/>
          <w:sz w:val="32"/>
          <w:szCs w:val="32"/>
        </w:rPr>
        <w:t>。</w:t>
      </w:r>
      <w:bookmarkEnd w:id="7"/>
      <w:r>
        <w:rPr>
          <w:rFonts w:ascii="Times New Roman" w:hAnsi="Times New Roman" w:eastAsia="方正仿宋_GBK" w:cs="Times New Roman"/>
          <w:bCs/>
          <w:color w:val="auto"/>
          <w:sz w:val="32"/>
          <w:szCs w:val="32"/>
        </w:rPr>
        <w:t>若一个年级只有一个班的</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rPr>
        <w:t>其教学成绩视为合格。</w:t>
      </w:r>
    </w:p>
    <w:bookmarkEnd w:id="9"/>
    <w:p w14:paraId="7BAFA88E">
      <w:pPr>
        <w:spacing w:line="520" w:lineRule="exact"/>
        <w:ind w:firstLine="640" w:firstLineChars="200"/>
        <w:rPr>
          <w:rFonts w:ascii="Times New Roman" w:hAnsi="Times New Roman" w:eastAsia="方正仿宋_GBK" w:cs="Times New Roman"/>
          <w:b/>
          <w:bCs/>
          <w:i/>
          <w:color w:val="auto"/>
          <w:sz w:val="32"/>
          <w:szCs w:val="32"/>
          <w:u w:val="single"/>
        </w:rPr>
      </w:pPr>
      <w:r>
        <w:rPr>
          <w:rFonts w:ascii="Times New Roman" w:hAnsi="Times New Roman" w:eastAsia="方正仿宋_GBK" w:cs="Times New Roman"/>
          <w:bCs/>
          <w:color w:val="auto"/>
          <w:sz w:val="32"/>
          <w:szCs w:val="32"/>
        </w:rPr>
        <w:t>小学阶段教师报考初中学校岗位的，近三学年任教学科的及格率、优生率两项指标至少一学期达全县乡镇小学</w:t>
      </w:r>
      <w:r>
        <w:rPr>
          <w:rFonts w:hint="eastAsia" w:ascii="Times New Roman" w:hAnsi="Times New Roman" w:eastAsia="方正仿宋_GBK" w:cs="Times New Roman"/>
          <w:bCs/>
          <w:color w:val="auto"/>
          <w:sz w:val="32"/>
          <w:szCs w:val="32"/>
        </w:rPr>
        <w:t>（不含城区学校）</w:t>
      </w:r>
      <w:r>
        <w:rPr>
          <w:rFonts w:ascii="Times New Roman" w:hAnsi="Times New Roman" w:eastAsia="方正仿宋_GBK" w:cs="Times New Roman"/>
          <w:bCs/>
          <w:color w:val="auto"/>
          <w:sz w:val="32"/>
          <w:szCs w:val="32"/>
        </w:rPr>
        <w:t>对应学科的平均水平及以上</w:t>
      </w:r>
      <w:r>
        <w:rPr>
          <w:rFonts w:hint="eastAsia" w:ascii="Times New Roman" w:hAnsi="Times New Roman" w:eastAsia="方正仿宋_GBK" w:cs="Times New Roman"/>
          <w:b/>
          <w:bCs/>
          <w:color w:val="auto"/>
          <w:sz w:val="32"/>
          <w:szCs w:val="32"/>
        </w:rPr>
        <w:t>。</w:t>
      </w:r>
    </w:p>
    <w:p w14:paraId="1CE249F2">
      <w:pPr>
        <w:spacing w:line="520" w:lineRule="exact"/>
        <w:ind w:firstLine="640" w:firstLineChars="200"/>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3.交流轮岗人员成绩规定</w:t>
      </w:r>
    </w:p>
    <w:p w14:paraId="3F03BC64">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交流轮岗人员若需提供交流期间的教学成绩，其</w:t>
      </w:r>
      <w:r>
        <w:rPr>
          <w:rFonts w:ascii="Times New Roman" w:hAnsi="Times New Roman" w:eastAsia="方正仿宋_GBK" w:cs="Times New Roman"/>
          <w:bCs/>
          <w:color w:val="auto"/>
          <w:sz w:val="32"/>
          <w:szCs w:val="32"/>
        </w:rPr>
        <w:t>教学成绩须达到如下规定：乡镇学校交流到城区学校的，交流轮岗期间的及格率、优生率两项指标至少</w:t>
      </w:r>
      <w:r>
        <w:rPr>
          <w:rFonts w:hint="eastAsia" w:ascii="Times New Roman" w:hAnsi="Times New Roman" w:eastAsia="方正仿宋_GBK" w:cs="Times New Roman"/>
          <w:color w:val="auto"/>
          <w:sz w:val="32"/>
          <w:szCs w:val="32"/>
        </w:rPr>
        <w:t>一</w:t>
      </w:r>
      <w:r>
        <w:rPr>
          <w:rFonts w:ascii="Times New Roman" w:hAnsi="Times New Roman" w:eastAsia="方正仿宋_GBK" w:cs="Times New Roman"/>
          <w:color w:val="auto"/>
          <w:sz w:val="32"/>
          <w:szCs w:val="32"/>
        </w:rPr>
        <w:t>学期</w:t>
      </w:r>
      <w:r>
        <w:rPr>
          <w:rFonts w:ascii="Times New Roman" w:hAnsi="Times New Roman" w:eastAsia="方正仿宋_GBK" w:cs="Times New Roman"/>
          <w:bCs/>
          <w:color w:val="auto"/>
          <w:sz w:val="32"/>
          <w:szCs w:val="32"/>
        </w:rPr>
        <w:t>达接受学校同年级同学科平均水平及以上；乡镇学校间交流的，教学成绩需满足前2款要求。</w:t>
      </w:r>
      <w:r>
        <w:rPr>
          <w:rFonts w:ascii="Times New Roman" w:hAnsi="Times New Roman" w:eastAsia="方正仿宋_GBK" w:cs="Times New Roman"/>
          <w:color w:val="auto"/>
          <w:sz w:val="32"/>
          <w:szCs w:val="32"/>
        </w:rPr>
        <w:t>教学成绩由接受学校提供并进行审核。</w:t>
      </w:r>
    </w:p>
    <w:p w14:paraId="7E82031D">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报考人员任教班级、任教学科、教学成绩</w:t>
      </w:r>
      <w:r>
        <w:rPr>
          <w:rFonts w:hint="eastAsia" w:ascii="Times New Roman" w:hAnsi="Times New Roman" w:eastAsia="方正仿宋_GBK" w:cs="Times New Roman"/>
          <w:color w:val="auto"/>
          <w:sz w:val="32"/>
          <w:szCs w:val="32"/>
        </w:rPr>
        <w:t>等</w:t>
      </w:r>
      <w:r>
        <w:rPr>
          <w:rFonts w:ascii="Times New Roman" w:hAnsi="Times New Roman" w:eastAsia="方正仿宋_GBK" w:cs="Times New Roman"/>
          <w:color w:val="auto"/>
          <w:sz w:val="32"/>
          <w:szCs w:val="32"/>
        </w:rPr>
        <w:t>是否符合报考条件</w:t>
      </w:r>
      <w:r>
        <w:rPr>
          <w:rFonts w:hint="eastAsia" w:ascii="Times New Roman" w:hAnsi="Times New Roman" w:eastAsia="方正仿宋_GBK" w:cs="Times New Roman"/>
          <w:color w:val="auto"/>
          <w:sz w:val="32"/>
          <w:szCs w:val="32"/>
        </w:rPr>
        <w:t>，需</w:t>
      </w:r>
      <w:r>
        <w:rPr>
          <w:rFonts w:ascii="Times New Roman" w:hAnsi="Times New Roman" w:eastAsia="方正仿宋_GBK" w:cs="Times New Roman"/>
          <w:color w:val="auto"/>
          <w:sz w:val="32"/>
          <w:szCs w:val="32"/>
        </w:rPr>
        <w:t>以学校核实认定为准。</w:t>
      </w:r>
    </w:p>
    <w:p w14:paraId="7105B4FB">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（八）非文化学科岗位任课情况。</w:t>
      </w:r>
      <w:r>
        <w:rPr>
          <w:rFonts w:ascii="Times New Roman" w:hAnsi="Times New Roman" w:eastAsia="方正仿宋_GBK" w:cs="Times New Roman"/>
          <w:color w:val="auto"/>
          <w:sz w:val="32"/>
          <w:szCs w:val="32"/>
        </w:rPr>
        <w:t>报考人员2023年春期至2025年秋期每期的周课时总数</w:t>
      </w:r>
      <w:r>
        <w:rPr>
          <w:rFonts w:hint="eastAsia" w:ascii="Times New Roman" w:hAnsi="Times New Roman" w:eastAsia="方正仿宋_GBK" w:cs="Times New Roman"/>
          <w:color w:val="auto"/>
          <w:sz w:val="32"/>
          <w:szCs w:val="32"/>
        </w:rPr>
        <w:t>（含兼任学科）</w:t>
      </w:r>
      <w:r>
        <w:rPr>
          <w:rFonts w:ascii="Times New Roman" w:hAnsi="Times New Roman" w:eastAsia="方正仿宋_GBK" w:cs="Times New Roman"/>
          <w:color w:val="auto"/>
          <w:sz w:val="32"/>
          <w:szCs w:val="32"/>
        </w:rPr>
        <w:t>需达任教学校教师平均课时数及以上</w:t>
      </w:r>
      <w:r>
        <w:rPr>
          <w:rFonts w:ascii="Times New Roman" w:hAnsi="Times New Roman" w:eastAsia="方正仿宋_GBK" w:cs="Times New Roman"/>
          <w:bCs/>
          <w:color w:val="auto"/>
          <w:sz w:val="32"/>
          <w:szCs w:val="32"/>
        </w:rPr>
        <w:t>（2023年入编人员提供2023年秋期及以后的任课情况</w:t>
      </w:r>
      <w:r>
        <w:rPr>
          <w:rFonts w:ascii="Times New Roman" w:hAnsi="Times New Roman" w:eastAsia="方正仿宋_GBK" w:cs="Times New Roman"/>
          <w:color w:val="auto"/>
          <w:sz w:val="32"/>
          <w:szCs w:val="32"/>
        </w:rPr>
        <w:t>），课时数以任教班级课表载明的节数为准</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不含早晚自习及课后服务</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未实际进入课堂从教人员不得报考。</w:t>
      </w:r>
    </w:p>
    <w:p w14:paraId="7BE3FAA5">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报考人员工作岗位、任教学科及课时数以学校核实认定为准；正常产假期间任课情况视为符合报考条件；学校中层及以上干部课时数按照</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酉阳教委发〔2019〕36号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文件执行。</w:t>
      </w:r>
    </w:p>
    <w:p w14:paraId="75B1B0FD">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（九）工作经历。</w:t>
      </w:r>
      <w:r>
        <w:rPr>
          <w:rFonts w:ascii="Times New Roman" w:hAnsi="Times New Roman" w:eastAsia="方正仿宋_GBK" w:cs="Times New Roman"/>
          <w:color w:val="auto"/>
          <w:sz w:val="32"/>
          <w:szCs w:val="32"/>
        </w:rPr>
        <w:t>报考会计岗位人员需</w:t>
      </w:r>
      <w:r>
        <w:rPr>
          <w:rFonts w:hint="eastAsia" w:ascii="Times New Roman" w:hAnsi="Times New Roman" w:eastAsia="方正仿宋_GBK" w:cs="Times New Roman"/>
          <w:color w:val="auto"/>
          <w:sz w:val="32"/>
          <w:szCs w:val="32"/>
        </w:rPr>
        <w:t>有</w:t>
      </w:r>
      <w:r>
        <w:rPr>
          <w:rFonts w:ascii="Times New Roman" w:hAnsi="Times New Roman" w:eastAsia="方正仿宋_GBK" w:cs="Times New Roman"/>
          <w:color w:val="auto"/>
          <w:sz w:val="32"/>
          <w:szCs w:val="32"/>
        </w:rPr>
        <w:t>3年及以上的事业会计工作经历</w:t>
      </w:r>
      <w:bookmarkStart w:id="10" w:name="OLE_LINK32"/>
      <w:bookmarkStart w:id="11" w:name="OLE_LINK9"/>
      <w:r>
        <w:rPr>
          <w:rFonts w:hint="eastAsia" w:ascii="Times New Roman" w:hAnsi="Times New Roman" w:eastAsia="方正仿宋_GBK" w:cs="Times New Roman"/>
          <w:color w:val="auto"/>
          <w:sz w:val="32"/>
          <w:szCs w:val="32"/>
        </w:rPr>
        <w:t>；</w:t>
      </w:r>
      <w:bookmarkEnd w:id="10"/>
      <w:bookmarkEnd w:id="11"/>
      <w:r>
        <w:rPr>
          <w:rFonts w:ascii="Times New Roman" w:hAnsi="Times New Roman" w:eastAsia="方正仿宋_GBK" w:cs="Times New Roman"/>
          <w:color w:val="auto"/>
          <w:sz w:val="32"/>
          <w:szCs w:val="32"/>
        </w:rPr>
        <w:t>报考</w:t>
      </w:r>
      <w:r>
        <w:rPr>
          <w:rFonts w:hint="eastAsia" w:ascii="Times New Roman" w:hAnsi="Times New Roman" w:eastAsia="方正仿宋_GBK" w:cs="Times New Roman"/>
          <w:color w:val="auto"/>
          <w:sz w:val="32"/>
          <w:szCs w:val="32"/>
        </w:rPr>
        <w:t>初中阶段文化学科教师岗位人员</w:t>
      </w:r>
      <w:r>
        <w:rPr>
          <w:rFonts w:ascii="Times New Roman" w:hAnsi="Times New Roman" w:eastAsia="方正仿宋_GBK" w:cs="Times New Roman"/>
          <w:color w:val="auto"/>
          <w:sz w:val="32"/>
          <w:szCs w:val="32"/>
        </w:rPr>
        <w:t>需具备现单位</w:t>
      </w:r>
      <w:r>
        <w:rPr>
          <w:rFonts w:hint="eastAsia" w:ascii="Times New Roman" w:hAnsi="Times New Roman" w:eastAsia="方正仿宋_GBK" w:cs="Times New Roman"/>
          <w:color w:val="auto"/>
          <w:sz w:val="32"/>
          <w:szCs w:val="32"/>
        </w:rPr>
        <w:t>3年及以上的班主任或中层及以上干部工作经历（定向选聘岗位和中等职业教育阶段岗位除外）；</w:t>
      </w:r>
      <w:r>
        <w:rPr>
          <w:rFonts w:ascii="Times New Roman" w:hAnsi="Times New Roman" w:eastAsia="方正仿宋_GBK" w:cs="Times New Roman"/>
          <w:color w:val="auto"/>
          <w:sz w:val="32"/>
          <w:szCs w:val="32"/>
        </w:rPr>
        <w:t>报考</w:t>
      </w:r>
      <w:r>
        <w:rPr>
          <w:rFonts w:hint="eastAsia" w:ascii="Times New Roman" w:hAnsi="Times New Roman" w:eastAsia="方正仿宋_GBK" w:cs="Times New Roman"/>
          <w:color w:val="auto"/>
          <w:sz w:val="32"/>
          <w:szCs w:val="32"/>
        </w:rPr>
        <w:t>中等职业教育阶段</w:t>
      </w:r>
      <w:r>
        <w:rPr>
          <w:rFonts w:ascii="Times New Roman" w:hAnsi="Times New Roman" w:eastAsia="方正仿宋_GBK" w:cs="Times New Roman"/>
          <w:color w:val="auto"/>
          <w:sz w:val="32"/>
          <w:szCs w:val="32"/>
        </w:rPr>
        <w:t>语文</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数学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英语</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物理</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化学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生物</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历史</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地理等文化学科教师岗位人员需有</w:t>
      </w:r>
      <w:r>
        <w:rPr>
          <w:rFonts w:hint="eastAsia" w:ascii="Times New Roman" w:hAnsi="Times New Roman" w:eastAsia="方正仿宋_GBK" w:cs="Times New Roman"/>
          <w:color w:val="auto"/>
          <w:sz w:val="32"/>
          <w:szCs w:val="32"/>
        </w:rPr>
        <w:t>3年及以上相关学科的高中学段任教经历</w:t>
      </w:r>
      <w:r>
        <w:rPr>
          <w:rFonts w:ascii="Times New Roman" w:hAnsi="Times New Roman" w:eastAsia="方正仿宋_GBK" w:cs="Times New Roman"/>
          <w:color w:val="auto"/>
          <w:sz w:val="32"/>
          <w:szCs w:val="32"/>
        </w:rPr>
        <w:t>。</w:t>
      </w:r>
    </w:p>
    <w:p w14:paraId="631915B5">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工作经历计算截止时间为2026年8月31日，若考生2025年9月至2026年8月一直从事相关岗位则视为工作经历满一年，以此类推。</w:t>
      </w:r>
    </w:p>
    <w:p w14:paraId="1D742006">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（十）</w:t>
      </w:r>
      <w:r>
        <w:rPr>
          <w:rFonts w:hint="eastAsia" w:ascii="Times New Roman" w:hAnsi="Times New Roman" w:eastAsia="楷体_GB2312" w:cs="Times New Roman"/>
          <w:color w:val="auto"/>
          <w:sz w:val="32"/>
          <w:szCs w:val="32"/>
        </w:rPr>
        <w:t>报考</w:t>
      </w:r>
      <w:r>
        <w:rPr>
          <w:rFonts w:ascii="Times New Roman" w:hAnsi="Times New Roman" w:eastAsia="楷体_GB2312" w:cs="Times New Roman"/>
          <w:color w:val="auto"/>
          <w:sz w:val="32"/>
          <w:szCs w:val="32"/>
        </w:rPr>
        <w:t>年龄</w:t>
      </w:r>
      <w:r>
        <w:rPr>
          <w:rFonts w:hint="eastAsia" w:ascii="Times New Roman" w:hAnsi="Times New Roman" w:eastAsia="楷体_GB2312" w:cs="Times New Roman"/>
          <w:color w:val="auto"/>
          <w:sz w:val="32"/>
          <w:szCs w:val="32"/>
        </w:rPr>
        <w:t>。</w:t>
      </w:r>
      <w:r>
        <w:rPr>
          <w:rFonts w:hint="eastAsia" w:ascii="Times New Roman" w:hAnsi="Times New Roman" w:eastAsia="方正仿宋_GBK" w:cs="Times New Roman"/>
          <w:color w:val="auto"/>
          <w:sz w:val="32"/>
          <w:szCs w:val="32"/>
        </w:rPr>
        <w:t>2026年12月31日前未达到法定退休年龄的人员均可报名。</w:t>
      </w:r>
    </w:p>
    <w:p w14:paraId="10A457DA">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楷体_GB2312" w:cs="Times New Roman"/>
          <w:color w:val="auto"/>
          <w:sz w:val="32"/>
          <w:szCs w:val="32"/>
        </w:rPr>
        <w:t>（</w:t>
      </w:r>
      <w:r>
        <w:rPr>
          <w:rFonts w:ascii="Times New Roman" w:hAnsi="Times New Roman" w:eastAsia="楷体_GB2312" w:cs="Times New Roman"/>
          <w:color w:val="auto"/>
          <w:sz w:val="32"/>
          <w:szCs w:val="32"/>
        </w:rPr>
        <w:t>十一</w:t>
      </w:r>
      <w:r>
        <w:rPr>
          <w:rFonts w:hint="eastAsia" w:ascii="Times New Roman" w:hAnsi="Times New Roman" w:eastAsia="楷体_GB2312" w:cs="Times New Roman"/>
          <w:color w:val="auto"/>
          <w:sz w:val="32"/>
          <w:szCs w:val="32"/>
        </w:rPr>
        <w:t>）报考人数。</w:t>
      </w:r>
      <w:r>
        <w:rPr>
          <w:rFonts w:hint="eastAsia" w:ascii="Times New Roman" w:hAnsi="Times New Roman" w:eastAsia="方正仿宋_GBK" w:cs="Times New Roman"/>
          <w:color w:val="auto"/>
          <w:sz w:val="32"/>
          <w:szCs w:val="32"/>
        </w:rPr>
        <w:t>为确保本次选聘后2026年秋期开学正常有序，各学校应根据国家课程标准及具有相关学科教师资格证（任教3年及以上的视为教师资格相符）的教师进行测算，凡本校任课教师不足的学科，其任教教师不得报考；凡本校任课教师有富余的学科，其同意报考人数原则上应与富余人数一致。</w:t>
      </w:r>
    </w:p>
    <w:p w14:paraId="60EF6CB3">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楷体_GB2312" w:cs="Times New Roman"/>
          <w:color w:val="auto"/>
          <w:sz w:val="32"/>
          <w:szCs w:val="32"/>
        </w:rPr>
        <w:t>（</w:t>
      </w:r>
      <w:bookmarkStart w:id="12" w:name="OLE_LINK25"/>
      <w:r>
        <w:rPr>
          <w:rFonts w:ascii="Times New Roman" w:hAnsi="Times New Roman" w:eastAsia="楷体_GB2312" w:cs="Times New Roman"/>
          <w:color w:val="auto"/>
          <w:sz w:val="32"/>
          <w:szCs w:val="32"/>
        </w:rPr>
        <w:t>十</w:t>
      </w:r>
      <w:bookmarkEnd w:id="12"/>
      <w:r>
        <w:rPr>
          <w:rFonts w:hint="eastAsia" w:ascii="Times New Roman" w:hAnsi="Times New Roman" w:eastAsia="楷体_GB2312" w:cs="Times New Roman"/>
          <w:color w:val="auto"/>
          <w:sz w:val="32"/>
          <w:szCs w:val="32"/>
        </w:rPr>
        <w:t>二</w:t>
      </w:r>
      <w:r>
        <w:rPr>
          <w:rFonts w:ascii="Times New Roman" w:hAnsi="Times New Roman" w:eastAsia="楷体_GB2312" w:cs="Times New Roman"/>
          <w:color w:val="auto"/>
          <w:sz w:val="32"/>
          <w:szCs w:val="32"/>
        </w:rPr>
        <w:t>）报考证明。</w:t>
      </w:r>
      <w:r>
        <w:rPr>
          <w:rFonts w:ascii="Times New Roman" w:hAnsi="Times New Roman" w:eastAsia="方正仿宋_GBK" w:cs="Times New Roman"/>
          <w:color w:val="auto"/>
          <w:sz w:val="32"/>
          <w:szCs w:val="32"/>
        </w:rPr>
        <w:t>所有报考人员均须持所在学校同意参加选聘的报考证明（附件</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网上报名和现场资格审查时均需提供）</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无报考证明者不予报名。</w:t>
      </w:r>
    </w:p>
    <w:p w14:paraId="46F5C801">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村完小的教职工参加选聘，须持任教学校和</w:t>
      </w:r>
      <w:r>
        <w:rPr>
          <w:rFonts w:hint="eastAsia" w:ascii="Times New Roman" w:hAnsi="Times New Roman" w:eastAsia="方正仿宋_GBK" w:cs="Times New Roman"/>
          <w:color w:val="auto"/>
          <w:sz w:val="32"/>
          <w:szCs w:val="32"/>
        </w:rPr>
        <w:t>所属乡镇</w:t>
      </w:r>
      <w:r>
        <w:rPr>
          <w:rFonts w:ascii="Times New Roman" w:hAnsi="Times New Roman" w:eastAsia="方正仿宋_GBK" w:cs="Times New Roman"/>
          <w:color w:val="auto"/>
          <w:sz w:val="32"/>
          <w:szCs w:val="32"/>
        </w:rPr>
        <w:t>中心</w:t>
      </w:r>
      <w:r>
        <w:rPr>
          <w:rFonts w:hint="eastAsia" w:ascii="Times New Roman" w:hAnsi="Times New Roman" w:eastAsia="方正仿宋_GBK" w:cs="Times New Roman"/>
          <w:color w:val="auto"/>
          <w:sz w:val="32"/>
          <w:szCs w:val="32"/>
        </w:rPr>
        <w:t>小学</w:t>
      </w:r>
      <w:r>
        <w:rPr>
          <w:rFonts w:ascii="Times New Roman" w:hAnsi="Times New Roman" w:eastAsia="方正仿宋_GBK" w:cs="Times New Roman"/>
          <w:color w:val="auto"/>
          <w:sz w:val="32"/>
          <w:szCs w:val="32"/>
        </w:rPr>
        <w:t>校同意参加选聘的报考证明；县委教育工委管理的干部参加选聘，须持其所在单位和县教委同意</w:t>
      </w:r>
      <w:r>
        <w:rPr>
          <w:rFonts w:hint="eastAsia" w:ascii="Times New Roman" w:hAnsi="Times New Roman" w:eastAsia="方正仿宋_GBK" w:cs="Times New Roman"/>
          <w:color w:val="auto"/>
          <w:sz w:val="32"/>
          <w:szCs w:val="32"/>
        </w:rPr>
        <w:t>参加</w:t>
      </w:r>
      <w:r>
        <w:rPr>
          <w:rFonts w:ascii="Times New Roman" w:hAnsi="Times New Roman" w:eastAsia="方正仿宋_GBK" w:cs="Times New Roman"/>
          <w:color w:val="auto"/>
          <w:sz w:val="32"/>
          <w:szCs w:val="32"/>
        </w:rPr>
        <w:t>选聘的书面证明。</w:t>
      </w:r>
    </w:p>
    <w:p w14:paraId="65A01531">
      <w:pPr>
        <w:overflowPunct w:val="0"/>
        <w:spacing w:line="52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五</w:t>
      </w:r>
      <w:r>
        <w:rPr>
          <w:rFonts w:ascii="Times New Roman" w:hAnsi="Times New Roman" w:eastAsia="方正黑体_GBK" w:cs="Times New Roman"/>
          <w:color w:val="auto"/>
          <w:sz w:val="32"/>
          <w:szCs w:val="32"/>
        </w:rPr>
        <w:t>、选聘方式及程序</w:t>
      </w:r>
    </w:p>
    <w:p w14:paraId="1A3698AF">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本次公开选聘采用笔试和教育成果考核相结合的方式进行，按最终得分由高到低确定拟选聘人员。选聘考试工作由县人力社保局和县教委共同组织实施。</w:t>
      </w:r>
      <w:r>
        <w:rPr>
          <w:rFonts w:hint="eastAsia" w:ascii="Times New Roman" w:hAnsi="Times New Roman" w:eastAsia="方正仿宋_GBK" w:cs="Times New Roman"/>
          <w:color w:val="auto"/>
          <w:sz w:val="32"/>
          <w:szCs w:val="32"/>
        </w:rPr>
        <w:t>任何单位和个人不得无故拒绝符合报考条件的人员报名。选聘程序如下：</w:t>
      </w:r>
    </w:p>
    <w:p w14:paraId="1B598E51">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（一）网上报名</w:t>
      </w:r>
    </w:p>
    <w:p w14:paraId="714BE2A7">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本次选聘</w:t>
      </w:r>
      <w:r>
        <w:rPr>
          <w:rFonts w:hint="eastAsia" w:ascii="Times New Roman" w:hAnsi="Times New Roman" w:eastAsia="方正仿宋_GBK" w:cs="Times New Roman"/>
          <w:color w:val="auto"/>
          <w:sz w:val="32"/>
          <w:szCs w:val="32"/>
        </w:rPr>
        <w:t>实行</w:t>
      </w:r>
      <w:r>
        <w:rPr>
          <w:rFonts w:ascii="Times New Roman" w:hAnsi="Times New Roman" w:eastAsia="方正仿宋_GBK" w:cs="Times New Roman"/>
          <w:color w:val="auto"/>
          <w:sz w:val="32"/>
          <w:szCs w:val="32"/>
        </w:rPr>
        <w:t>网上报名</w:t>
      </w:r>
      <w:r>
        <w:rPr>
          <w:rFonts w:hint="eastAsia" w:ascii="Times New Roman" w:hAnsi="Times New Roman" w:eastAsia="方正仿宋_GBK" w:cs="Times New Roman"/>
          <w:color w:val="auto"/>
          <w:sz w:val="32"/>
          <w:szCs w:val="32"/>
        </w:rPr>
        <w:t>，考生</w:t>
      </w:r>
      <w:r>
        <w:rPr>
          <w:rFonts w:ascii="Times New Roman" w:hAnsi="Times New Roman" w:eastAsia="方正仿宋_GBK" w:cs="Times New Roman"/>
          <w:color w:val="auto"/>
          <w:sz w:val="32"/>
          <w:szCs w:val="32"/>
        </w:rPr>
        <w:t>报名时</w:t>
      </w:r>
      <w:r>
        <w:rPr>
          <w:rFonts w:hint="eastAsia" w:ascii="Times New Roman" w:hAnsi="Times New Roman" w:eastAsia="方正仿宋_GBK" w:cs="Times New Roman"/>
          <w:color w:val="auto"/>
          <w:sz w:val="32"/>
          <w:szCs w:val="32"/>
        </w:rPr>
        <w:t>应按照网页提示</w:t>
      </w:r>
      <w:r>
        <w:rPr>
          <w:rFonts w:ascii="Times New Roman" w:hAnsi="Times New Roman" w:eastAsia="方正仿宋_GBK" w:cs="Times New Roman"/>
          <w:color w:val="auto"/>
          <w:sz w:val="32"/>
          <w:szCs w:val="32"/>
        </w:rPr>
        <w:t>签署诚信应聘承诺书（附件</w:t>
      </w:r>
      <w:r>
        <w:rPr>
          <w:rFonts w:hint="eastAsia" w:ascii="Times New Roman" w:hAnsi="Times New Roman" w:eastAsia="方正仿宋_GBK" w:cs="Times New Roman"/>
          <w:color w:val="auto"/>
          <w:sz w:val="32"/>
          <w:szCs w:val="32"/>
        </w:rPr>
        <w:t>5</w:t>
      </w:r>
      <w:r>
        <w:rPr>
          <w:rFonts w:ascii="Times New Roman" w:hAnsi="Times New Roman" w:eastAsia="方正仿宋_GBK" w:cs="Times New Roman"/>
          <w:color w:val="auto"/>
          <w:sz w:val="32"/>
          <w:szCs w:val="32"/>
        </w:rPr>
        <w:t>，手写签名后上传</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现场资格审查时提供</w:t>
      </w:r>
      <w:r>
        <w:rPr>
          <w:rFonts w:hint="eastAsia" w:ascii="Times New Roman" w:hAnsi="Times New Roman" w:eastAsia="方正仿宋_GBK" w:cs="Times New Roman"/>
          <w:color w:val="auto"/>
          <w:sz w:val="32"/>
          <w:szCs w:val="32"/>
        </w:rPr>
        <w:t>原件</w:t>
      </w:r>
      <w:r>
        <w:rPr>
          <w:rFonts w:ascii="Times New Roman" w:hAnsi="Times New Roman" w:eastAsia="方正仿宋_GBK" w:cs="Times New Roman"/>
          <w:color w:val="auto"/>
          <w:sz w:val="32"/>
          <w:szCs w:val="32"/>
        </w:rPr>
        <w:t>），并承担不实报名相关责任和后果。</w:t>
      </w:r>
    </w:p>
    <w:p w14:paraId="26CE421A">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报考人员应仔细阅读本《公告》要求的“选聘范围及条件”“选聘条件规定”，</w:t>
      </w:r>
      <w:r>
        <w:rPr>
          <w:rFonts w:hint="eastAsia" w:ascii="Times New Roman" w:hAnsi="Times New Roman" w:eastAsia="方正仿宋_GBK" w:cs="Times New Roman"/>
          <w:color w:val="auto"/>
          <w:sz w:val="32"/>
          <w:szCs w:val="32"/>
        </w:rPr>
        <w:t>对照选聘岗位要求的学历学位、工作经历、职称、职业（执业）资格等报考</w:t>
      </w:r>
      <w:r>
        <w:rPr>
          <w:rFonts w:ascii="Times New Roman" w:hAnsi="Times New Roman" w:eastAsia="方正仿宋_GBK" w:cs="Times New Roman"/>
          <w:color w:val="auto"/>
          <w:sz w:val="32"/>
          <w:szCs w:val="32"/>
        </w:rPr>
        <w:t>要求和条件，结合</w:t>
      </w:r>
      <w:r>
        <w:rPr>
          <w:rFonts w:hint="eastAsia" w:ascii="Times New Roman" w:hAnsi="Times New Roman" w:eastAsia="方正仿宋_GBK" w:cs="Times New Roman"/>
          <w:color w:val="auto"/>
          <w:sz w:val="32"/>
          <w:szCs w:val="32"/>
        </w:rPr>
        <w:t>自身实际选择符合条件的岗位报考</w:t>
      </w:r>
      <w:r>
        <w:rPr>
          <w:rFonts w:ascii="Times New Roman" w:hAnsi="Times New Roman" w:eastAsia="方正仿宋_GBK" w:cs="Times New Roman"/>
          <w:color w:val="auto"/>
          <w:sz w:val="32"/>
          <w:szCs w:val="32"/>
        </w:rPr>
        <w:t>。</w:t>
      </w:r>
    </w:p>
    <w:p w14:paraId="79994613">
      <w:pPr>
        <w:overflowPunct w:val="0"/>
        <w:spacing w:line="520" w:lineRule="exact"/>
        <w:ind w:firstLine="640" w:firstLineChars="200"/>
        <w:rPr>
          <w:rFonts w:ascii="Times New Roman" w:hAnsi="Times New Roman" w:eastAsia="方正仿宋_GBK" w:cs="Times New Roman"/>
          <w:color w:val="auto"/>
          <w:sz w:val="32"/>
          <w:szCs w:val="32"/>
          <w:highlight w:val="yellow"/>
        </w:rPr>
      </w:pPr>
      <w:r>
        <w:rPr>
          <w:rFonts w:ascii="Times New Roman" w:hAnsi="Times New Roman" w:eastAsia="方正仿宋_GBK" w:cs="Times New Roman"/>
          <w:color w:val="auto"/>
          <w:sz w:val="32"/>
          <w:szCs w:val="32"/>
        </w:rPr>
        <w:t>1.提交报考申请。报考人员须在2026年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7</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8</w:t>
      </w:r>
      <w:r>
        <w:rPr>
          <w:rFonts w:ascii="Times New Roman" w:hAnsi="Times New Roman" w:eastAsia="方正仿宋_GBK"/>
          <w:color w:val="auto"/>
          <w:sz w:val="32"/>
          <w:szCs w:val="32"/>
        </w:rPr>
        <w:t>:</w:t>
      </w:r>
      <w:r>
        <w:rPr>
          <w:rFonts w:ascii="Times New Roman" w:hAnsi="Times New Roman" w:eastAsia="方正仿宋_GBK" w:cs="Times New Roman"/>
          <w:color w:val="auto"/>
          <w:sz w:val="32"/>
          <w:szCs w:val="32"/>
        </w:rPr>
        <w:t>30至2026年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9</w:t>
      </w:r>
      <w:r>
        <w:rPr>
          <w:rFonts w:ascii="Times New Roman" w:hAnsi="Times New Roman" w:eastAsia="方正仿宋_GBK" w:cs="Times New Roman"/>
          <w:color w:val="auto"/>
          <w:sz w:val="32"/>
          <w:szCs w:val="32"/>
        </w:rPr>
        <w:t>日17</w:t>
      </w:r>
      <w:bookmarkStart w:id="13" w:name="OLE_LINK19"/>
      <w:bookmarkStart w:id="14" w:name="OLE_LINK20"/>
      <w:r>
        <w:rPr>
          <w:rFonts w:ascii="Times New Roman" w:hAnsi="Times New Roman" w:eastAsia="方正仿宋_GBK" w:cs="Times New Roman"/>
          <w:color w:val="auto"/>
          <w:sz w:val="32"/>
          <w:szCs w:val="32"/>
        </w:rPr>
        <w:t>:</w:t>
      </w:r>
      <w:bookmarkEnd w:id="13"/>
      <w:bookmarkEnd w:id="14"/>
      <w:r>
        <w:rPr>
          <w:rFonts w:ascii="Times New Roman" w:hAnsi="Times New Roman" w:eastAsia="方正仿宋_GBK" w:cs="Times New Roman"/>
          <w:color w:val="auto"/>
          <w:sz w:val="32"/>
          <w:szCs w:val="32"/>
        </w:rPr>
        <w:t>00时前登录报名系统提交报考申请（网址为https://system.zhaokaocn.com:11129/examinee/yyxp）。</w:t>
      </w:r>
      <w:r>
        <w:rPr>
          <w:rFonts w:hint="eastAsia" w:ascii="Times New Roman" w:hAnsi="Times New Roman" w:eastAsia="方正仿宋_GBK" w:cs="Times New Roman"/>
          <w:color w:val="auto"/>
          <w:sz w:val="32"/>
          <w:szCs w:val="32"/>
        </w:rPr>
        <w:t>报名系统</w:t>
      </w:r>
      <w:r>
        <w:rPr>
          <w:rFonts w:ascii="Times New Roman" w:hAnsi="Times New Roman" w:eastAsia="方正仿宋_GBK" w:cs="Times New Roman"/>
          <w:color w:val="auto"/>
          <w:sz w:val="32"/>
          <w:szCs w:val="32"/>
        </w:rPr>
        <w:t>关闭报名申请时间为2026年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9</w:t>
      </w:r>
      <w:r>
        <w:rPr>
          <w:rFonts w:ascii="Times New Roman" w:hAnsi="Times New Roman" w:eastAsia="方正仿宋_GBK" w:cs="Times New Roman"/>
          <w:color w:val="auto"/>
          <w:sz w:val="32"/>
          <w:szCs w:val="32"/>
        </w:rPr>
        <w:t>日17:00时整。</w:t>
      </w:r>
      <w:r>
        <w:rPr>
          <w:rFonts w:hint="eastAsia" w:ascii="Times New Roman" w:hAnsi="Times New Roman" w:eastAsia="方正仿宋_GBK" w:cs="Times New Roman"/>
          <w:color w:val="auto"/>
          <w:sz w:val="32"/>
          <w:szCs w:val="32"/>
        </w:rPr>
        <w:t>报考人员须记住报名序号（报名序号是报名确认、网上缴费、下载打印准考证、查询笔试成绩等事项的重要依据）。</w:t>
      </w:r>
    </w:p>
    <w:p w14:paraId="17B32D88">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人员只能使用本人第二代有效身份证进行报名，且报名与笔试及以后各环节使用的身份证必须一致。报名时，请仔细阅读诚信应聘承诺书，如实准确填写各项报考信息，按要求提交符合资格条件的学历、教师资格、相关工作经历证明以及报考证明等材料原件的</w:t>
      </w:r>
      <w:r>
        <w:rPr>
          <w:rFonts w:hint="eastAsia" w:ascii="Times New Roman" w:hAnsi="Times New Roman" w:eastAsia="方正仿宋_GBK" w:cs="Times New Roman"/>
          <w:color w:val="auto"/>
          <w:sz w:val="32"/>
          <w:szCs w:val="32"/>
        </w:rPr>
        <w:t>电子档（“</w:t>
      </w:r>
      <w:r>
        <w:rPr>
          <w:rFonts w:ascii="Times New Roman" w:hAnsi="Times New Roman" w:eastAsia="方正仿宋_GBK" w:cs="Times New Roman"/>
          <w:color w:val="auto"/>
          <w:sz w:val="32"/>
          <w:szCs w:val="32"/>
        </w:rPr>
        <w:t>jpg</w:t>
      </w:r>
      <w:r>
        <w:rPr>
          <w:rFonts w:hint="eastAsia" w:ascii="Times New Roman" w:hAnsi="Times New Roman" w:eastAsia="方正仿宋_GBK" w:cs="Times New Roman"/>
          <w:color w:val="auto"/>
          <w:sz w:val="32"/>
          <w:szCs w:val="32"/>
        </w:rPr>
        <w:t>”图片</w:t>
      </w:r>
      <w:r>
        <w:rPr>
          <w:rFonts w:ascii="Times New Roman" w:hAnsi="Times New Roman" w:eastAsia="方正仿宋_GBK" w:cs="Times New Roman"/>
          <w:color w:val="auto"/>
          <w:sz w:val="32"/>
          <w:szCs w:val="32"/>
        </w:rPr>
        <w:t>格式</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每张图片大小不超过2M）。</w:t>
      </w:r>
    </w:p>
    <w:p w14:paraId="59DC2EDE">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2.报考资格初审。</w:t>
      </w:r>
      <w:r>
        <w:rPr>
          <w:rFonts w:ascii="Times New Roman" w:hAnsi="Times New Roman" w:eastAsia="方正仿宋_GBK" w:cs="Times New Roman"/>
          <w:color w:val="auto"/>
          <w:sz w:val="32"/>
          <w:szCs w:val="32"/>
        </w:rPr>
        <w:t>本次考试实行诚信报考，网上报名只审核电子照片是否符合要求，报考条件不进行审查</w:t>
      </w:r>
      <w:r>
        <w:rPr>
          <w:rFonts w:hint="eastAsia" w:ascii="Times New Roman" w:hAnsi="Times New Roman" w:eastAsia="方正仿宋_GBK" w:cs="Times New Roman"/>
          <w:color w:val="auto"/>
          <w:sz w:val="32"/>
          <w:szCs w:val="32"/>
        </w:rPr>
        <w:t>。</w:t>
      </w:r>
    </w:p>
    <w:p w14:paraId="106E5226">
      <w:pPr>
        <w:spacing w:line="600" w:lineRule="exact"/>
        <w:ind w:firstLine="640" w:firstLineChars="200"/>
        <w:rPr>
          <w:rFonts w:ascii="Times New Roman" w:hAnsi="Times New Roman" w:eastAsia="方正仿宋_GBK" w:cs="Times New Roman"/>
          <w:color w:val="auto"/>
          <w:kern w:val="0"/>
          <w:sz w:val="32"/>
          <w:szCs w:val="32"/>
          <w:lang w:val="en"/>
        </w:rPr>
      </w:pPr>
      <w:r>
        <w:rPr>
          <w:rFonts w:ascii="Times New Roman" w:hAnsi="Times New Roman" w:eastAsia="方正仿宋_GBK" w:cs="Times New Roman"/>
          <w:color w:val="auto"/>
          <w:kern w:val="0"/>
          <w:sz w:val="32"/>
          <w:szCs w:val="32"/>
          <w:lang w:val="en"/>
        </w:rPr>
        <w:t>资格审核贯穿</w:t>
      </w:r>
      <w:r>
        <w:rPr>
          <w:rFonts w:hint="eastAsia" w:ascii="Times New Roman" w:hAnsi="Times New Roman" w:eastAsia="方正仿宋_GBK" w:cs="Times New Roman"/>
          <w:color w:val="auto"/>
          <w:kern w:val="0"/>
          <w:sz w:val="32"/>
          <w:szCs w:val="32"/>
          <w:lang w:val="en"/>
        </w:rPr>
        <w:t>选聘</w:t>
      </w:r>
      <w:r>
        <w:rPr>
          <w:rFonts w:ascii="Times New Roman" w:hAnsi="Times New Roman" w:eastAsia="方正仿宋_GBK" w:cs="Times New Roman"/>
          <w:color w:val="auto"/>
          <w:kern w:val="0"/>
          <w:sz w:val="32"/>
          <w:szCs w:val="32"/>
          <w:lang w:val="en"/>
        </w:rPr>
        <w:t>全过程，报名资格初审通过并非等同于考生完全符合</w:t>
      </w:r>
      <w:r>
        <w:rPr>
          <w:rFonts w:hint="eastAsia" w:ascii="Times New Roman" w:hAnsi="Times New Roman" w:eastAsia="方正仿宋_GBK" w:cs="Times New Roman"/>
          <w:color w:val="auto"/>
          <w:kern w:val="0"/>
          <w:sz w:val="32"/>
          <w:szCs w:val="32"/>
          <w:lang w:val="en"/>
        </w:rPr>
        <w:t>选</w:t>
      </w:r>
      <w:r>
        <w:rPr>
          <w:rFonts w:ascii="Times New Roman" w:hAnsi="Times New Roman" w:eastAsia="方正仿宋_GBK" w:cs="Times New Roman"/>
          <w:color w:val="auto"/>
          <w:kern w:val="0"/>
          <w:sz w:val="32"/>
          <w:szCs w:val="32"/>
          <w:lang w:val="en"/>
        </w:rPr>
        <w:t>聘要求，因考生虚报、瞒报、漏报个人具体情况或存在其他不符合</w:t>
      </w:r>
      <w:r>
        <w:rPr>
          <w:rFonts w:hint="eastAsia" w:ascii="Times New Roman" w:hAnsi="Times New Roman" w:eastAsia="方正仿宋_GBK" w:cs="Times New Roman"/>
          <w:color w:val="auto"/>
          <w:kern w:val="0"/>
          <w:sz w:val="32"/>
          <w:szCs w:val="32"/>
          <w:lang w:val="en"/>
        </w:rPr>
        <w:t>选</w:t>
      </w:r>
      <w:r>
        <w:rPr>
          <w:rFonts w:ascii="Times New Roman" w:hAnsi="Times New Roman" w:eastAsia="方正仿宋_GBK" w:cs="Times New Roman"/>
          <w:color w:val="auto"/>
          <w:kern w:val="0"/>
          <w:sz w:val="32"/>
          <w:szCs w:val="32"/>
          <w:lang w:val="en"/>
        </w:rPr>
        <w:t>聘条件情形的，将导致</w:t>
      </w:r>
      <w:r>
        <w:rPr>
          <w:rFonts w:hint="eastAsia" w:ascii="Times New Roman" w:hAnsi="Times New Roman" w:eastAsia="方正仿宋_GBK" w:cs="Times New Roman"/>
          <w:color w:val="auto"/>
          <w:kern w:val="0"/>
          <w:sz w:val="32"/>
          <w:szCs w:val="32"/>
        </w:rPr>
        <w:t>现场</w:t>
      </w:r>
      <w:r>
        <w:rPr>
          <w:rFonts w:ascii="Times New Roman" w:hAnsi="Times New Roman" w:eastAsia="方正仿宋_GBK" w:cs="Times New Roman"/>
          <w:color w:val="auto"/>
          <w:kern w:val="0"/>
          <w:sz w:val="32"/>
          <w:szCs w:val="32"/>
          <w:lang w:val="en"/>
        </w:rPr>
        <w:t>资格</w:t>
      </w:r>
      <w:r>
        <w:rPr>
          <w:rFonts w:hint="eastAsia" w:ascii="Times New Roman" w:hAnsi="Times New Roman" w:eastAsia="方正仿宋_GBK" w:cs="Times New Roman"/>
          <w:color w:val="auto"/>
          <w:kern w:val="0"/>
          <w:sz w:val="32"/>
          <w:szCs w:val="32"/>
        </w:rPr>
        <w:t>审查</w:t>
      </w:r>
      <w:r>
        <w:rPr>
          <w:rFonts w:ascii="Times New Roman" w:hAnsi="Times New Roman" w:eastAsia="方正仿宋_GBK" w:cs="Times New Roman"/>
          <w:color w:val="auto"/>
          <w:kern w:val="0"/>
          <w:sz w:val="32"/>
          <w:szCs w:val="32"/>
          <w:lang w:val="en"/>
        </w:rPr>
        <w:t>不通过或取消进入有关</w:t>
      </w:r>
      <w:r>
        <w:rPr>
          <w:rFonts w:hint="eastAsia" w:ascii="Times New Roman" w:hAnsi="Times New Roman" w:eastAsia="方正仿宋_GBK" w:cs="Times New Roman"/>
          <w:color w:val="auto"/>
          <w:kern w:val="0"/>
          <w:sz w:val="32"/>
          <w:szCs w:val="32"/>
        </w:rPr>
        <w:t>选</w:t>
      </w:r>
      <w:r>
        <w:rPr>
          <w:rFonts w:ascii="Times New Roman" w:hAnsi="Times New Roman" w:eastAsia="方正仿宋_GBK" w:cs="Times New Roman"/>
          <w:color w:val="auto"/>
          <w:kern w:val="0"/>
          <w:sz w:val="32"/>
          <w:szCs w:val="32"/>
          <w:lang w:val="en"/>
        </w:rPr>
        <w:t>聘环节资格乃至聘用后被清退等后果。</w:t>
      </w:r>
    </w:p>
    <w:p w14:paraId="5FC1E224">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3.网上缴费。报考人员须在网上报名审核通过后至2026年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9</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21</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0前进行网上缴费（每日21:00至次日</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6:00为系统结算时间，不能缴费），以确认参加考试。按照</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渝人价〔2006〕144号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文件规定，报考人员按每人每科50元、共100元缴纳笔试考务费。网上报名通过但未在规定时间内进行网上缴费的，视为自动放弃报名。缴费的具体程序按</w:t>
      </w:r>
      <w:r>
        <w:rPr>
          <w:rFonts w:hint="eastAsia" w:ascii="Times New Roman" w:hAnsi="Times New Roman" w:eastAsia="方正仿宋_GBK" w:cs="Times New Roman"/>
          <w:color w:val="auto"/>
          <w:sz w:val="32"/>
          <w:szCs w:val="32"/>
        </w:rPr>
        <w:t>报名系统</w:t>
      </w:r>
      <w:r>
        <w:rPr>
          <w:rFonts w:ascii="Times New Roman" w:hAnsi="Times New Roman" w:eastAsia="方正仿宋_GBK" w:cs="Times New Roman"/>
          <w:color w:val="auto"/>
          <w:sz w:val="32"/>
          <w:szCs w:val="32"/>
        </w:rPr>
        <w:t>的操作步骤进行。</w:t>
      </w:r>
    </w:p>
    <w:p w14:paraId="40E983AE">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4.打印报名信息表。网上缴费</w:t>
      </w:r>
      <w:r>
        <w:rPr>
          <w:rFonts w:hint="eastAsia" w:ascii="Times New Roman" w:hAnsi="Times New Roman" w:eastAsia="方正仿宋_GBK" w:cs="Times New Roman"/>
          <w:color w:val="auto"/>
          <w:sz w:val="32"/>
          <w:szCs w:val="32"/>
        </w:rPr>
        <w:t>成功</w:t>
      </w:r>
      <w:r>
        <w:rPr>
          <w:rFonts w:ascii="Times New Roman" w:hAnsi="Times New Roman" w:eastAsia="方正仿宋_GBK" w:cs="Times New Roman"/>
          <w:color w:val="auto"/>
          <w:sz w:val="32"/>
          <w:szCs w:val="32"/>
        </w:rPr>
        <w:t>的报考人员，应立即下载打印报名信息表并妥善保存，以备现场资格审查时使用。</w:t>
      </w:r>
    </w:p>
    <w:p w14:paraId="624661FC">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5.打印《准考证》。网上缴费成功确认参加考试的人员，</w:t>
      </w:r>
      <w:r>
        <w:rPr>
          <w:rFonts w:hint="eastAsia" w:ascii="Times New Roman" w:hAnsi="Times New Roman" w:eastAsia="方正仿宋_GBK" w:cs="Times New Roman"/>
          <w:color w:val="auto"/>
          <w:sz w:val="32"/>
          <w:szCs w:val="32"/>
        </w:rPr>
        <w:t>须</w:t>
      </w:r>
      <w:r>
        <w:rPr>
          <w:rFonts w:ascii="Times New Roman" w:hAnsi="Times New Roman" w:eastAsia="方正仿宋_GBK" w:cs="Times New Roman"/>
          <w:color w:val="auto"/>
          <w:sz w:val="32"/>
          <w:szCs w:val="32"/>
        </w:rPr>
        <w:t>于2026年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10</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8:30起至2026年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11</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09</w:t>
      </w:r>
      <w:r>
        <w:rPr>
          <w:rFonts w:ascii="Times New Roman" w:hAnsi="Times New Roman" w:eastAsia="方正仿宋_GBK" w:cs="Times New Roman"/>
          <w:color w:val="auto"/>
          <w:sz w:val="32"/>
          <w:szCs w:val="32"/>
        </w:rPr>
        <w:t>:00前登录报名系统打印《准考证》（使用A4纸打印，黑白、彩色均可，但须保证字迹、照片清晰），并在考试当天持准考证和有效身份证原件按时到</w:t>
      </w:r>
      <w:r>
        <w:rPr>
          <w:rFonts w:hint="eastAsia" w:ascii="Times New Roman" w:hAnsi="Times New Roman" w:eastAsia="方正仿宋_GBK" w:cs="Times New Roman"/>
          <w:color w:val="auto"/>
          <w:sz w:val="32"/>
          <w:szCs w:val="32"/>
        </w:rPr>
        <w:t>指定的考点参加考试</w:t>
      </w:r>
      <w:r>
        <w:rPr>
          <w:rFonts w:ascii="Times New Roman" w:hAnsi="Times New Roman" w:eastAsia="方正仿宋_GBK" w:cs="Times New Roman"/>
          <w:color w:val="auto"/>
          <w:sz w:val="32"/>
          <w:szCs w:val="32"/>
        </w:rPr>
        <w:t>。逾期未打印准考证而影响</w:t>
      </w:r>
      <w:r>
        <w:rPr>
          <w:rFonts w:hint="eastAsia" w:ascii="Times New Roman" w:hAnsi="Times New Roman" w:eastAsia="方正仿宋_GBK" w:cs="Times New Roman"/>
          <w:color w:val="auto"/>
          <w:sz w:val="32"/>
          <w:szCs w:val="32"/>
        </w:rPr>
        <w:t>参加</w:t>
      </w:r>
      <w:r>
        <w:rPr>
          <w:rFonts w:ascii="Times New Roman" w:hAnsi="Times New Roman" w:eastAsia="方正仿宋_GBK" w:cs="Times New Roman"/>
          <w:color w:val="auto"/>
          <w:sz w:val="32"/>
          <w:szCs w:val="32"/>
        </w:rPr>
        <w:t>考试的责任</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由报考人员自行承担。</w:t>
      </w:r>
    </w:p>
    <w:p w14:paraId="12E2CA96">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各岗位报名人数、通过资格初次审查人数及最终缴费人数一览表可于2026年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10</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8:30起在报名系统查看。</w:t>
      </w:r>
    </w:p>
    <w:p w14:paraId="468D6767">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（二）笔试</w:t>
      </w:r>
    </w:p>
    <w:p w14:paraId="0546B51E">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本次选聘所有岗位均不设开考比例。笔试采取闭卷纸笔答题的方式进行，试题的命制、阅卷均委托第三方机构组织实施。</w:t>
      </w:r>
    </w:p>
    <w:p w14:paraId="7881A375">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1.笔试时间及地点：2026年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11</w:t>
      </w:r>
      <w:r>
        <w:rPr>
          <w:rFonts w:ascii="Times New Roman" w:hAnsi="Times New Roman" w:eastAsia="方正仿宋_GBK" w:cs="Times New Roman"/>
          <w:color w:val="auto"/>
          <w:sz w:val="32"/>
          <w:szCs w:val="32"/>
        </w:rPr>
        <w:t>日（星期六）</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9:00—12:00在民族小学校进行（两科分卷合堂考试）</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报考</w:t>
      </w:r>
      <w:r>
        <w:rPr>
          <w:rFonts w:hint="eastAsia" w:ascii="Times New Roman" w:hAnsi="Times New Roman" w:eastAsia="方正仿宋_GBK" w:cs="Times New Roman"/>
          <w:color w:val="auto"/>
          <w:sz w:val="32"/>
          <w:szCs w:val="32"/>
        </w:rPr>
        <w:t>人员须</w:t>
      </w:r>
      <w:r>
        <w:rPr>
          <w:rFonts w:ascii="Times New Roman" w:hAnsi="Times New Roman" w:eastAsia="方正仿宋_GBK" w:cs="Times New Roman"/>
          <w:color w:val="auto"/>
          <w:sz w:val="32"/>
          <w:szCs w:val="32"/>
        </w:rPr>
        <w:t>按照准考证上确定的时间和地点，携带准考证和本人有效居民身份证在规定时间内入场，两证不全者不得参加考试。</w:t>
      </w:r>
    </w:p>
    <w:p w14:paraId="5BE0E79C">
      <w:pPr>
        <w:overflowPunct w:val="0"/>
        <w:spacing w:line="520" w:lineRule="exact"/>
        <w:ind w:firstLine="640" w:firstLineChars="200"/>
        <w:rPr>
          <w:rFonts w:ascii="Times New Roman" w:hAnsi="Times New Roman" w:eastAsia="方正仿宋_GBK" w:cs="Times New Roman"/>
          <w:color w:val="auto"/>
          <w:sz w:val="32"/>
          <w:szCs w:val="32"/>
        </w:rPr>
      </w:pPr>
      <w:bookmarkStart w:id="15" w:name="OLE_LINK4"/>
      <w:bookmarkStart w:id="16" w:name="OLE_LINK3"/>
      <w:r>
        <w:rPr>
          <w:rFonts w:ascii="Times New Roman" w:hAnsi="Times New Roman" w:eastAsia="方正仿宋_GBK" w:cs="Times New Roman"/>
          <w:color w:val="auto"/>
          <w:sz w:val="32"/>
          <w:szCs w:val="32"/>
        </w:rPr>
        <w:t>2.笔试内容：所有岗位的笔试科目为公共科目笔试、专业科目测试两科，满分均为100分。专业科目为所报考岗位的专业基础知识（原则上为中考模拟题），公共科目为《职业能力倾向测验》（中小学D类，约80分）和教育人事改革系列文件（约20分）。</w:t>
      </w:r>
      <w:r>
        <w:rPr>
          <w:rFonts w:hint="eastAsia" w:ascii="Times New Roman" w:hAnsi="Times New Roman" w:eastAsia="方正仿宋_GBK" w:cs="Times New Roman"/>
          <w:color w:val="auto"/>
          <w:sz w:val="32"/>
          <w:szCs w:val="32"/>
        </w:rPr>
        <w:t>本次考试</w:t>
      </w:r>
      <w:r>
        <w:rPr>
          <w:rFonts w:ascii="Times New Roman" w:hAnsi="Times New Roman" w:eastAsia="方正仿宋_GBK" w:cs="Times New Roman"/>
          <w:color w:val="auto"/>
          <w:sz w:val="32"/>
          <w:szCs w:val="32"/>
        </w:rPr>
        <w:t>不指定考试用书，不委托任何培训机构进行考前培训。</w:t>
      </w:r>
    </w:p>
    <w:p w14:paraId="67A25170">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教育</w:t>
      </w:r>
      <w:r>
        <w:rPr>
          <w:rFonts w:ascii="Times New Roman" w:hAnsi="Times New Roman" w:eastAsia="方正仿宋_GBK" w:cs="Times New Roman"/>
          <w:color w:val="auto"/>
          <w:sz w:val="32"/>
          <w:szCs w:val="32"/>
        </w:rPr>
        <w:t>人事改革文件具体为：酉阳教委发〔2017〕30号，酉阳教工委〔2019〕5号，酉阳教委发〔2019〕36号，酉阳教委发〔2025〕61号，酉阳教委发〔2025〕62号</w:t>
      </w:r>
      <w:r>
        <w:rPr>
          <w:rFonts w:hint="eastAsia" w:ascii="Times New Roman" w:hAnsi="Times New Roman" w:eastAsia="方正仿宋_GBK" w:cs="Times New Roman"/>
          <w:color w:val="auto"/>
          <w:sz w:val="32"/>
          <w:szCs w:val="32"/>
        </w:rPr>
        <w:t>，渝人社发</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57</w:t>
      </w:r>
      <w:r>
        <w:rPr>
          <w:rFonts w:ascii="Times New Roman" w:hAnsi="Times New Roman" w:eastAsia="方正仿宋_GBK" w:cs="Times New Roman"/>
          <w:color w:val="auto"/>
          <w:sz w:val="32"/>
          <w:szCs w:val="32"/>
        </w:rPr>
        <w:t>号。</w:t>
      </w:r>
    </w:p>
    <w:bookmarkEnd w:id="15"/>
    <w:bookmarkEnd w:id="16"/>
    <w:p w14:paraId="3A25EA23">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3.笔试成绩的计算：笔试成绩=《职业能力倾向测验》×50%+专业基础知识×50%。笔试成绩采取百分制计算，四舍五入后精确到小数点后两位数。</w:t>
      </w:r>
    </w:p>
    <w:p w14:paraId="43DB5DFB">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4.成绩公布：笔试成绩于2026年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11</w:t>
      </w:r>
      <w:r>
        <w:rPr>
          <w:rFonts w:ascii="Times New Roman" w:hAnsi="Times New Roman" w:eastAsia="方正仿宋_GBK" w:cs="Times New Roman"/>
          <w:color w:val="auto"/>
          <w:sz w:val="32"/>
          <w:szCs w:val="32"/>
        </w:rPr>
        <w:t>日18:00</w:t>
      </w:r>
      <w:r>
        <w:rPr>
          <w:rFonts w:hint="eastAsia" w:ascii="Times New Roman" w:hAnsi="Times New Roman" w:eastAsia="方正仿宋_GBK" w:cs="Times New Roman"/>
          <w:color w:val="auto"/>
          <w:sz w:val="32"/>
          <w:szCs w:val="32"/>
        </w:rPr>
        <w:t>左右</w:t>
      </w:r>
      <w:r>
        <w:rPr>
          <w:rFonts w:ascii="Times New Roman" w:hAnsi="Times New Roman" w:eastAsia="方正仿宋_GBK" w:cs="Times New Roman"/>
          <w:color w:val="auto"/>
          <w:sz w:val="32"/>
          <w:szCs w:val="32"/>
        </w:rPr>
        <w:t>在县教委底楼公示栏张贴公布，请报考人员届时自行查看。本次考试内容均为客观题，不受理查分申请。</w:t>
      </w:r>
    </w:p>
    <w:p w14:paraId="7F1B92CA">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（三）教育成果考核及现场资格审查人员确定</w:t>
      </w:r>
    </w:p>
    <w:p w14:paraId="5D4CC2F3">
      <w:pPr>
        <w:overflowPunct w:val="0"/>
        <w:spacing w:line="520" w:lineRule="exact"/>
        <w:ind w:firstLine="640" w:firstLineChars="200"/>
        <w:rPr>
          <w:rFonts w:ascii="Times New Roman" w:hAnsi="Times New Roman" w:eastAsia="方正仿宋_GBK" w:cs="Times New Roman"/>
          <w:color w:val="auto"/>
          <w:sz w:val="32"/>
          <w:szCs w:val="32"/>
        </w:rPr>
      </w:pPr>
      <w:bookmarkStart w:id="17" w:name="OLE_LINK35"/>
      <w:bookmarkStart w:id="18" w:name="OLE_LINK34"/>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rPr>
        <w:t>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12</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9:00—17:30，报考人员持本人符合加分条件的各类获奖证书或文件原件和复印件（复印件需校长签署“与原件相符”、校长姓名并加盖单位公章），到县教委11楼会议室参加教育成果认定工作，逾期不予受理。工作人员现场核实、认定报考人员的教育成果考核</w:t>
      </w:r>
      <w:r>
        <w:rPr>
          <w:rFonts w:hint="eastAsia" w:ascii="Times New Roman" w:hAnsi="Times New Roman" w:eastAsia="方正仿宋_GBK" w:cs="Times New Roman"/>
          <w:color w:val="auto"/>
          <w:sz w:val="32"/>
          <w:szCs w:val="32"/>
        </w:rPr>
        <w:t>资料。</w:t>
      </w:r>
    </w:p>
    <w:p w14:paraId="2723EA6E">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项目规定及认定时限范围：本次选聘教育成果加分最高计10分，其中校级教育成果加分最多不超过1分。各级“表彰荣誉类”只认定教师节表彰的项目。认定</w:t>
      </w:r>
      <w:r>
        <w:rPr>
          <w:rFonts w:hint="eastAsia" w:ascii="Times New Roman" w:hAnsi="Times New Roman" w:eastAsia="方正仿宋_GBK" w:cs="Times New Roman"/>
          <w:color w:val="auto"/>
          <w:sz w:val="32"/>
          <w:szCs w:val="32"/>
        </w:rPr>
        <w:t>有效</w:t>
      </w:r>
      <w:r>
        <w:rPr>
          <w:rFonts w:ascii="Times New Roman" w:hAnsi="Times New Roman" w:eastAsia="方正仿宋_GBK" w:cs="Times New Roman"/>
          <w:color w:val="auto"/>
          <w:sz w:val="32"/>
          <w:szCs w:val="32"/>
        </w:rPr>
        <w:t>时限为2023年3月起至2026年2月止。</w:t>
      </w:r>
      <w:bookmarkEnd w:id="17"/>
      <w:bookmarkEnd w:id="18"/>
      <w:r>
        <w:rPr>
          <w:rFonts w:ascii="Times New Roman" w:hAnsi="Times New Roman" w:eastAsia="方正仿宋_GBK" w:cs="Times New Roman"/>
          <w:color w:val="auto"/>
          <w:sz w:val="32"/>
          <w:szCs w:val="32"/>
        </w:rPr>
        <w:t>具体考核项目及计分办法详见附件3。</w:t>
      </w:r>
    </w:p>
    <w:p w14:paraId="0C6F0A4A">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考试考核总成绩计算规则为</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考试考核总成绩=笔试成绩+教育成果考核成绩。</w:t>
      </w:r>
    </w:p>
    <w:p w14:paraId="2E817477">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若</w:t>
      </w:r>
      <w:r>
        <w:rPr>
          <w:rFonts w:ascii="Times New Roman" w:hAnsi="Times New Roman" w:eastAsia="方正仿宋_GBK" w:cs="Times New Roman"/>
          <w:color w:val="auto"/>
          <w:sz w:val="32"/>
          <w:szCs w:val="32"/>
        </w:rPr>
        <w:t>各选聘</w:t>
      </w:r>
      <w:r>
        <w:rPr>
          <w:rFonts w:hint="eastAsia" w:ascii="Times New Roman" w:hAnsi="Times New Roman" w:eastAsia="方正仿宋_GBK" w:cs="Times New Roman"/>
          <w:color w:val="auto"/>
          <w:sz w:val="32"/>
          <w:szCs w:val="32"/>
        </w:rPr>
        <w:t>岗位名额</w:t>
      </w:r>
      <w:r>
        <w:rPr>
          <w:rFonts w:ascii="Times New Roman" w:hAnsi="Times New Roman" w:eastAsia="方正仿宋_GBK" w:cs="Times New Roman"/>
          <w:color w:val="auto"/>
          <w:sz w:val="32"/>
          <w:szCs w:val="32"/>
        </w:rPr>
        <w:t>与</w:t>
      </w:r>
      <w:r>
        <w:rPr>
          <w:rFonts w:hint="eastAsia" w:ascii="Times New Roman" w:hAnsi="Times New Roman" w:eastAsia="方正仿宋_GBK" w:cs="Times New Roman"/>
          <w:color w:val="auto"/>
          <w:sz w:val="32"/>
          <w:szCs w:val="32"/>
        </w:rPr>
        <w:t>经</w:t>
      </w:r>
      <w:r>
        <w:rPr>
          <w:rFonts w:ascii="Times New Roman" w:hAnsi="Times New Roman" w:eastAsia="方正仿宋_GBK" w:cs="Times New Roman"/>
          <w:color w:val="auto"/>
          <w:sz w:val="32"/>
          <w:szCs w:val="32"/>
        </w:rPr>
        <w:t>教育成果考核后进入现场资格审查环节人员的人数之比</w:t>
      </w:r>
      <w:r>
        <w:rPr>
          <w:rFonts w:hint="eastAsia" w:ascii="Times New Roman" w:hAnsi="Times New Roman" w:eastAsia="方正仿宋_GBK" w:cs="Times New Roman"/>
          <w:color w:val="auto"/>
          <w:sz w:val="32"/>
          <w:szCs w:val="32"/>
        </w:rPr>
        <w:t>为</w:t>
      </w:r>
      <w:r>
        <w:rPr>
          <w:rFonts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rPr>
        <w:t>及以上的，则</w:t>
      </w:r>
      <w:r>
        <w:rPr>
          <w:rFonts w:ascii="Times New Roman" w:hAnsi="Times New Roman" w:eastAsia="方正仿宋_GBK" w:cs="Times New Roman"/>
          <w:color w:val="auto"/>
          <w:sz w:val="32"/>
          <w:szCs w:val="32"/>
        </w:rPr>
        <w:t>现场资格审查比例为1:2，</w:t>
      </w:r>
      <w:r>
        <w:rPr>
          <w:rFonts w:hint="eastAsia" w:ascii="Times New Roman" w:hAnsi="Times New Roman" w:eastAsia="方正仿宋_GBK" w:cs="Times New Roman"/>
          <w:color w:val="auto"/>
          <w:sz w:val="32"/>
          <w:szCs w:val="32"/>
        </w:rPr>
        <w:t>并</w:t>
      </w:r>
      <w:r>
        <w:rPr>
          <w:rFonts w:ascii="Times New Roman" w:hAnsi="Times New Roman" w:eastAsia="方正仿宋_GBK" w:cs="Times New Roman"/>
          <w:color w:val="auto"/>
          <w:sz w:val="32"/>
          <w:szCs w:val="32"/>
        </w:rPr>
        <w:t>根据各选聘岗位报考人员考试考核总成绩由高到低依次确定进入现场资格审查人员。若最后一名成绩并列，则并列人员同时进入现场资格审查。凡笔试科目任何一科缺考或取消考试成绩的，均不得参加现场资格审查。</w:t>
      </w:r>
    </w:p>
    <w:p w14:paraId="1938426D">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报考人员考试考核总成绩及进入现场资格审查环节的人员名单，于2026年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12</w:t>
      </w:r>
      <w:r>
        <w:rPr>
          <w:rFonts w:ascii="Times New Roman" w:hAnsi="Times New Roman" w:eastAsia="方正仿宋_GBK" w:cs="Times New Roman"/>
          <w:color w:val="auto"/>
          <w:sz w:val="32"/>
          <w:szCs w:val="32"/>
        </w:rPr>
        <w:t>日19:00后在县教委底楼公示栏张贴公布，请报考人员届时自行查看。</w:t>
      </w:r>
    </w:p>
    <w:p w14:paraId="08A89117">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（四）现场资格审查及选岗人员确定</w:t>
      </w:r>
    </w:p>
    <w:p w14:paraId="62B93750">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现场资格审查须本人按规定参加，不得委托他人代为</w:t>
      </w:r>
      <w:r>
        <w:rPr>
          <w:rFonts w:hint="eastAsia" w:ascii="Times New Roman" w:hAnsi="Times New Roman" w:eastAsia="方正仿宋_GBK" w:cs="Times New Roman"/>
          <w:color w:val="auto"/>
          <w:sz w:val="32"/>
          <w:szCs w:val="32"/>
        </w:rPr>
        <w:t>参加</w:t>
      </w:r>
      <w:r>
        <w:rPr>
          <w:rFonts w:ascii="Times New Roman" w:hAnsi="Times New Roman" w:eastAsia="方正仿宋_GBK" w:cs="Times New Roman"/>
          <w:color w:val="auto"/>
          <w:sz w:val="32"/>
          <w:szCs w:val="32"/>
        </w:rPr>
        <w:t>。参加现场资格审查的报考人员须对自己提供的资料以及信息的完整性、真实性、准确性、有效性负责，如因资料、信息不真实</w:t>
      </w:r>
      <w:r>
        <w:rPr>
          <w:rFonts w:hint="eastAsia" w:ascii="Times New Roman" w:hAnsi="Times New Roman" w:eastAsia="方正仿宋_GBK" w:cs="Times New Roman"/>
          <w:color w:val="auto"/>
          <w:sz w:val="32"/>
          <w:szCs w:val="32"/>
        </w:rPr>
        <w:t>不准确</w:t>
      </w:r>
      <w:r>
        <w:rPr>
          <w:rFonts w:ascii="Times New Roman" w:hAnsi="Times New Roman" w:eastAsia="方正仿宋_GBK" w:cs="Times New Roman"/>
          <w:color w:val="auto"/>
          <w:sz w:val="32"/>
          <w:szCs w:val="32"/>
        </w:rPr>
        <w:t>造成的后果由报考人员自行承担。</w:t>
      </w:r>
    </w:p>
    <w:p w14:paraId="3DE1A139">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1.现场资格审查时间：2026年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13</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rPr>
        <w:t>0</w:t>
      </w:r>
      <w:r>
        <w:rPr>
          <w:rFonts w:ascii="Times New Roman" w:hAnsi="Times New Roman" w:eastAsia="方正仿宋_GBK" w:cs="Times New Roman"/>
          <w:color w:val="auto"/>
          <w:sz w:val="32"/>
          <w:szCs w:val="32"/>
        </w:rPr>
        <w:t>9:30-16:30）。若报考人员</w:t>
      </w:r>
      <w:r>
        <w:rPr>
          <w:rFonts w:hint="eastAsia" w:ascii="Times New Roman" w:hAnsi="Times New Roman" w:eastAsia="方正仿宋_GBK" w:cs="Times New Roman"/>
          <w:color w:val="auto"/>
          <w:sz w:val="32"/>
          <w:szCs w:val="32"/>
        </w:rPr>
        <w:t>未</w:t>
      </w:r>
      <w:r>
        <w:rPr>
          <w:rFonts w:ascii="Times New Roman" w:hAnsi="Times New Roman" w:eastAsia="方正仿宋_GBK" w:cs="Times New Roman"/>
          <w:color w:val="auto"/>
          <w:sz w:val="32"/>
          <w:szCs w:val="32"/>
        </w:rPr>
        <w:t>按规定时间、规定地点参加现场资格审查，视为其自动放弃。</w:t>
      </w:r>
    </w:p>
    <w:p w14:paraId="4BE096D0">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2.现场资格审查地点：县教委11楼会议室。</w:t>
      </w:r>
    </w:p>
    <w:p w14:paraId="2830A8B1">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3.现场资格审查所需提供的材料：</w:t>
      </w:r>
    </w:p>
    <w:p w14:paraId="11763DF4">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（1）《酉阳自治县2026年城区学校公开选聘教职工现场资格审查表》原件（附件2，要求字迹工整清晰、内容完整准确不缺项，以下简称《资格审查表》）；</w:t>
      </w:r>
    </w:p>
    <w:p w14:paraId="0193A0C7">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（2）本人身份证、准考证原件和复印件，以及网上报名时下载打印的报名信息表原件；</w:t>
      </w:r>
    </w:p>
    <w:p w14:paraId="744A4841">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（3）报考岗位所要求专业的毕业证、教师资格证原件及复印件。报考人员已通过教师资格面试环节尚未取得资格证的，仍以“教师资格考试合格证书”参加现场审查，逾期未取得教师资格证的取消聘用资格；</w:t>
      </w:r>
    </w:p>
    <w:p w14:paraId="1678D06A">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（4）《酉阳自治县2026年城区学校公开选聘教职工报考证明》（附件</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）原件。</w:t>
      </w:r>
    </w:p>
    <w:p w14:paraId="19E9DF63">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所有应提交的复印件均需校长签署“与原件相符”、校长签名并加盖单位公章，否则不予认定。</w:t>
      </w:r>
    </w:p>
    <w:p w14:paraId="0CD52348">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因现场资格审查不符合报考条件或报考人员自动放弃等情形出现的资格审查通过人数</w:t>
      </w:r>
      <w:r>
        <w:rPr>
          <w:rFonts w:hint="eastAsia" w:ascii="Times New Roman" w:hAnsi="Times New Roman" w:eastAsia="方正仿宋_GBK" w:cs="Times New Roman"/>
          <w:color w:val="auto"/>
          <w:sz w:val="32"/>
          <w:szCs w:val="32"/>
        </w:rPr>
        <w:t>少于</w:t>
      </w:r>
      <w:r>
        <w:rPr>
          <w:rFonts w:ascii="Times New Roman" w:hAnsi="Times New Roman" w:eastAsia="方正仿宋_GBK" w:cs="Times New Roman"/>
          <w:color w:val="auto"/>
          <w:sz w:val="32"/>
          <w:szCs w:val="32"/>
        </w:rPr>
        <w:t>选聘</w:t>
      </w:r>
      <w:r>
        <w:rPr>
          <w:rFonts w:hint="eastAsia" w:ascii="Times New Roman" w:hAnsi="Times New Roman" w:eastAsia="方正仿宋_GBK" w:cs="Times New Roman"/>
          <w:color w:val="auto"/>
          <w:sz w:val="32"/>
          <w:szCs w:val="32"/>
        </w:rPr>
        <w:t>岗位名额</w:t>
      </w:r>
      <w:r>
        <w:rPr>
          <w:rFonts w:ascii="Times New Roman" w:hAnsi="Times New Roman" w:eastAsia="方正仿宋_GBK" w:cs="Times New Roman"/>
          <w:color w:val="auto"/>
          <w:sz w:val="32"/>
          <w:szCs w:val="32"/>
        </w:rPr>
        <w:t>的，可在报考同一选聘岗位人员中，按考试考核总成绩由高到低依次递补，若递补人员总得分并列，则并列人员同时递补。递补截止时间为2026年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14</w:t>
      </w:r>
      <w:r>
        <w:rPr>
          <w:rFonts w:ascii="Times New Roman" w:hAnsi="Times New Roman" w:eastAsia="方正仿宋_GBK" w:cs="Times New Roman"/>
          <w:color w:val="auto"/>
          <w:sz w:val="32"/>
          <w:szCs w:val="32"/>
        </w:rPr>
        <w:t>日12:00时整</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递补人员须于2026年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14</w:t>
      </w:r>
      <w:r>
        <w:rPr>
          <w:rFonts w:ascii="Times New Roman" w:hAnsi="Times New Roman" w:eastAsia="方正仿宋_GBK" w:cs="Times New Roman"/>
          <w:color w:val="auto"/>
          <w:sz w:val="32"/>
          <w:szCs w:val="32"/>
        </w:rPr>
        <w:t>日12:00前提供审查所需资料到指定地点进行资格审查，逾期未参加的视为自动放弃递补资格。</w:t>
      </w:r>
    </w:p>
    <w:p w14:paraId="2B57B32C">
      <w:pPr>
        <w:overflowPunct w:val="0"/>
        <w:spacing w:line="52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.现场资格审查</w:t>
      </w:r>
      <w:r>
        <w:rPr>
          <w:rFonts w:hint="eastAsia" w:ascii="Times New Roman" w:hAnsi="Times New Roman" w:eastAsia="方正仿宋_GBK" w:cs="Times New Roman"/>
          <w:color w:val="auto"/>
          <w:sz w:val="32"/>
          <w:szCs w:val="32"/>
        </w:rPr>
        <w:t>合格人员名单公布</w:t>
      </w:r>
      <w:r>
        <w:rPr>
          <w:rFonts w:ascii="Times New Roman" w:hAnsi="Times New Roman" w:eastAsia="方正仿宋_GBK" w:cs="Times New Roman"/>
          <w:color w:val="auto"/>
          <w:sz w:val="32"/>
          <w:szCs w:val="32"/>
        </w:rPr>
        <w:t>。各选聘岗位现场资格审查合格暨进入选岗环节人员名单于2026年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14</w:t>
      </w:r>
      <w:r>
        <w:rPr>
          <w:rFonts w:ascii="Times New Roman" w:hAnsi="Times New Roman" w:eastAsia="方正仿宋_GBK" w:cs="Times New Roman"/>
          <w:color w:val="auto"/>
          <w:sz w:val="32"/>
          <w:szCs w:val="32"/>
        </w:rPr>
        <w:t>日1</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:00</w:t>
      </w:r>
      <w:r>
        <w:rPr>
          <w:rFonts w:hint="eastAsia" w:ascii="Times New Roman" w:hAnsi="Times New Roman" w:eastAsia="方正仿宋_GBK" w:cs="Times New Roman"/>
          <w:color w:val="auto"/>
          <w:sz w:val="32"/>
          <w:szCs w:val="32"/>
        </w:rPr>
        <w:t>左右</w:t>
      </w:r>
      <w:r>
        <w:rPr>
          <w:rFonts w:ascii="Times New Roman" w:hAnsi="Times New Roman" w:eastAsia="方正仿宋_GBK" w:cs="Times New Roman"/>
          <w:color w:val="auto"/>
          <w:sz w:val="32"/>
          <w:szCs w:val="32"/>
        </w:rPr>
        <w:t>在县教委底楼公示栏张贴公布，请报考人员届时自行查看。</w:t>
      </w:r>
    </w:p>
    <w:p w14:paraId="5E112AA0">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（五）选岗及拟选聘人员确定</w:t>
      </w:r>
    </w:p>
    <w:p w14:paraId="5BC7B1DD">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同一岗位的现场资格审查合格人员，按照考试考核总成绩高低为序依次选择聘用单位（即“选岗”），选聘指标额满即结束选岗活动。若考试考核总成绩并列时，则依次按教育成果考核得分、近3年年度考核优秀次数、学历、教龄、近3年优质课竞赛等级、近3年表彰奖励等级由高（长）到低（短）顺序选择聘用单位。</w:t>
      </w:r>
    </w:p>
    <w:p w14:paraId="4F002252">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选岗时间：2026年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14</w:t>
      </w:r>
      <w:r>
        <w:rPr>
          <w:rFonts w:ascii="Times New Roman" w:hAnsi="Times New Roman" w:eastAsia="方正仿宋_GBK" w:cs="Times New Roman"/>
          <w:color w:val="auto"/>
          <w:sz w:val="32"/>
          <w:szCs w:val="32"/>
        </w:rPr>
        <w:t>日16:00，未在规定时间内参加选岗的视为自主放弃。</w:t>
      </w:r>
    </w:p>
    <w:p w14:paraId="3C342AAD">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选岗地点：县教委11楼会议室。</w:t>
      </w:r>
    </w:p>
    <w:p w14:paraId="2B6B3DE9">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进入选岗环节的人员原则上不得放弃选聘资格，确因特殊情况自动放弃选聘资格的，其缺额在报考同一岗位现场资格审查合格的人员中按考试考核总成绩从高分到低分做一次性递补，若递补人员总成绩末名并列时，则依次按教育成果考核得分、近3年年度考核优秀次数、学历、教龄、近3年优质课竞赛等级、近3年表彰奖励等级由高（长）到低（短）顺序确定。</w:t>
      </w:r>
    </w:p>
    <w:p w14:paraId="56675EDA">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（六）</w:t>
      </w:r>
      <w:r>
        <w:rPr>
          <w:rFonts w:hint="eastAsia" w:ascii="Times New Roman" w:hAnsi="Times New Roman" w:eastAsia="楷体_GB2312" w:cs="Times New Roman"/>
          <w:color w:val="auto"/>
          <w:sz w:val="32"/>
          <w:szCs w:val="32"/>
        </w:rPr>
        <w:t>拟聘</w:t>
      </w:r>
      <w:r>
        <w:rPr>
          <w:rFonts w:ascii="Times New Roman" w:hAnsi="Times New Roman" w:eastAsia="楷体_GB2312" w:cs="Times New Roman"/>
          <w:color w:val="auto"/>
          <w:sz w:val="32"/>
          <w:szCs w:val="32"/>
        </w:rPr>
        <w:t>公示</w:t>
      </w:r>
    </w:p>
    <w:p w14:paraId="1B01138A">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拟选聘人员名单</w:t>
      </w:r>
      <w:r>
        <w:rPr>
          <w:rFonts w:hint="eastAsia" w:ascii="Times New Roman" w:hAnsi="Times New Roman" w:eastAsia="方正仿宋_GBK" w:cs="Times New Roman"/>
          <w:color w:val="auto"/>
          <w:sz w:val="32"/>
          <w:szCs w:val="32"/>
        </w:rPr>
        <w:t>于2026年4月15日09</w:t>
      </w:r>
      <w:r>
        <w:rPr>
          <w:rFonts w:ascii="Times New Roman" w:hAnsi="Times New Roman" w:eastAsia="方正仿宋_GBK" w:cs="Times New Roman"/>
          <w:color w:val="auto"/>
          <w:sz w:val="32"/>
          <w:szCs w:val="32"/>
        </w:rPr>
        <w:t>:00在县教委门户网站（</w:t>
      </w:r>
      <w:r>
        <w:rPr>
          <w:color w:val="auto"/>
        </w:rPr>
        <w:fldChar w:fldCharType="begin"/>
      </w:r>
      <w:r>
        <w:rPr>
          <w:color w:val="auto"/>
        </w:rPr>
        <w:instrText xml:space="preserve"> HYPERLINK "http://youyang.gov.cn/bmjz_sites/bm/jw/）进行公示，公示时间为3" </w:instrText>
      </w:r>
      <w:r>
        <w:rPr>
          <w:color w:val="auto"/>
        </w:rPr>
        <w:fldChar w:fldCharType="separate"/>
      </w:r>
      <w:r>
        <w:rPr>
          <w:rFonts w:ascii="Times New Roman" w:hAnsi="Times New Roman" w:eastAsia="方正仿宋_GBK" w:cs="Times New Roman"/>
          <w:color w:val="auto"/>
          <w:sz w:val="32"/>
          <w:szCs w:val="32"/>
        </w:rPr>
        <w:t>http://youyang.gov.cn/bmjz_sites/bm/jw/）进行公示，公示时间为3</w:t>
      </w:r>
      <w:r>
        <w:rPr>
          <w:rFonts w:ascii="Times New Roman" w:hAnsi="Times New Roman" w:eastAsia="方正仿宋_GBK" w:cs="Times New Roman"/>
          <w:color w:val="auto"/>
          <w:sz w:val="32"/>
          <w:szCs w:val="32"/>
        </w:rPr>
        <w:fldChar w:fldCharType="end"/>
      </w:r>
      <w:r>
        <w:rPr>
          <w:rFonts w:ascii="Times New Roman" w:hAnsi="Times New Roman" w:eastAsia="方正仿宋_GBK" w:cs="Times New Roman"/>
          <w:color w:val="auto"/>
          <w:sz w:val="32"/>
          <w:szCs w:val="32"/>
        </w:rPr>
        <w:t>个工作日。公示环节不合格出现的缺额不予递补。</w:t>
      </w:r>
    </w:p>
    <w:p w14:paraId="4AB6604B">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（七）办理</w:t>
      </w:r>
      <w:r>
        <w:rPr>
          <w:rFonts w:hint="eastAsia" w:ascii="Times New Roman" w:hAnsi="Times New Roman" w:eastAsia="楷体_GB2312" w:cs="Times New Roman"/>
          <w:color w:val="auto"/>
          <w:sz w:val="32"/>
          <w:szCs w:val="32"/>
        </w:rPr>
        <w:t>转</w:t>
      </w:r>
      <w:r>
        <w:rPr>
          <w:rFonts w:ascii="Times New Roman" w:hAnsi="Times New Roman" w:eastAsia="楷体_GB2312" w:cs="Times New Roman"/>
          <w:color w:val="auto"/>
          <w:sz w:val="32"/>
          <w:szCs w:val="32"/>
        </w:rPr>
        <w:t>聘手续</w:t>
      </w:r>
    </w:p>
    <w:p w14:paraId="47BE0473">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确定聘用单位的拟选聘人员，由县教委、县人力社保局、县委编办报县人民政府审定同意后按程序办理</w:t>
      </w:r>
      <w:r>
        <w:rPr>
          <w:rFonts w:hint="eastAsia" w:ascii="Times New Roman" w:hAnsi="Times New Roman" w:eastAsia="方正仿宋_GBK" w:cs="Times New Roman"/>
          <w:color w:val="auto"/>
          <w:sz w:val="32"/>
          <w:szCs w:val="32"/>
        </w:rPr>
        <w:t>转</w:t>
      </w:r>
      <w:r>
        <w:rPr>
          <w:rFonts w:ascii="Times New Roman" w:hAnsi="Times New Roman" w:eastAsia="方正仿宋_GBK" w:cs="Times New Roman"/>
          <w:color w:val="auto"/>
          <w:sz w:val="32"/>
          <w:szCs w:val="32"/>
        </w:rPr>
        <w:t>聘手续。</w:t>
      </w:r>
    </w:p>
    <w:p w14:paraId="3BD9840B">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拟办理</w:t>
      </w:r>
      <w:r>
        <w:rPr>
          <w:rFonts w:hint="eastAsia" w:ascii="Times New Roman" w:hAnsi="Times New Roman" w:eastAsia="方正仿宋_GBK" w:cs="Times New Roman"/>
          <w:color w:val="auto"/>
          <w:sz w:val="32"/>
          <w:szCs w:val="32"/>
        </w:rPr>
        <w:t>转聘</w:t>
      </w:r>
      <w:r>
        <w:rPr>
          <w:rFonts w:ascii="Times New Roman" w:hAnsi="Times New Roman" w:eastAsia="方正仿宋_GBK" w:cs="Times New Roman"/>
          <w:color w:val="auto"/>
          <w:sz w:val="32"/>
          <w:szCs w:val="32"/>
        </w:rPr>
        <w:t>的聘用人员，规范填写《酉阳自治县机关事业单位工作人员调动审批表》，双方学校同意并在调动审批表上签署意见后，将调动审批表送</w:t>
      </w:r>
      <w:r>
        <w:rPr>
          <w:rFonts w:hint="eastAsia" w:ascii="Times New Roman" w:hAnsi="Times New Roman" w:eastAsia="方正仿宋_GBK" w:cs="Times New Roman"/>
          <w:color w:val="auto"/>
          <w:sz w:val="32"/>
          <w:szCs w:val="32"/>
        </w:rPr>
        <w:t>县教委</w:t>
      </w:r>
      <w:r>
        <w:rPr>
          <w:rFonts w:ascii="Times New Roman" w:hAnsi="Times New Roman" w:eastAsia="方正仿宋_GBK" w:cs="Times New Roman"/>
          <w:color w:val="auto"/>
          <w:sz w:val="32"/>
          <w:szCs w:val="32"/>
        </w:rPr>
        <w:t>审核，最后报</w:t>
      </w:r>
      <w:r>
        <w:rPr>
          <w:rFonts w:hint="eastAsia" w:ascii="Times New Roman" w:hAnsi="Times New Roman" w:eastAsia="方正仿宋_GBK" w:cs="Times New Roman"/>
          <w:color w:val="auto"/>
          <w:sz w:val="32"/>
          <w:szCs w:val="32"/>
        </w:rPr>
        <w:t>县人力社保局</w:t>
      </w:r>
      <w:r>
        <w:rPr>
          <w:rFonts w:ascii="Times New Roman" w:hAnsi="Times New Roman" w:eastAsia="方正仿宋_GBK" w:cs="Times New Roman"/>
          <w:color w:val="auto"/>
          <w:sz w:val="32"/>
          <w:szCs w:val="32"/>
        </w:rPr>
        <w:t>审批。</w:t>
      </w:r>
    </w:p>
    <w:p w14:paraId="2FB9C87D">
      <w:pPr>
        <w:overflowPunct w:val="0"/>
        <w:spacing w:line="52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（八）聘用及待遇</w:t>
      </w:r>
    </w:p>
    <w:p w14:paraId="2FE0DE04">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选聘学校与聘用人员按照《重庆市事业单位试行人员聘用制度实施办法》（渝府发〔2003〕37号）和《重庆市人事局关于转发〈事业单位聘用合同（范本）〉的通知》（渝人发〔2006〕68号）等规定，签订《事业单位聘用合同》，确立人事关系，完善聘用手续。</w:t>
      </w:r>
    </w:p>
    <w:p w14:paraId="1DF25DE7">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本次选聘人员</w:t>
      </w:r>
      <w:r>
        <w:rPr>
          <w:rFonts w:hint="eastAsia" w:ascii="Times New Roman" w:hAnsi="Times New Roman" w:eastAsia="方正仿宋_GBK" w:cs="Times New Roman"/>
          <w:color w:val="auto"/>
          <w:sz w:val="32"/>
          <w:szCs w:val="32"/>
        </w:rPr>
        <w:t>由选聘学校聘用到</w:t>
      </w:r>
      <w:r>
        <w:rPr>
          <w:rFonts w:ascii="Times New Roman" w:hAnsi="Times New Roman" w:eastAsia="方正仿宋_GBK" w:cs="Times New Roman"/>
          <w:color w:val="auto"/>
          <w:sz w:val="32"/>
          <w:szCs w:val="32"/>
        </w:rPr>
        <w:t>专技十二级</w:t>
      </w:r>
      <w:r>
        <w:rPr>
          <w:rFonts w:hint="eastAsia" w:ascii="Times New Roman" w:hAnsi="Times New Roman" w:eastAsia="方正仿宋_GBK" w:cs="Times New Roman"/>
          <w:color w:val="auto"/>
          <w:sz w:val="32"/>
          <w:szCs w:val="32"/>
        </w:rPr>
        <w:t>或专技十三级岗位，</w:t>
      </w:r>
      <w:r>
        <w:rPr>
          <w:rFonts w:ascii="Times New Roman" w:hAnsi="Times New Roman" w:eastAsia="方正仿宋_GBK" w:cs="Times New Roman"/>
          <w:color w:val="auto"/>
          <w:sz w:val="32"/>
          <w:szCs w:val="32"/>
        </w:rPr>
        <w:t>并按新聘用的岗位等级确定其工资待遇</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原学校取得的专业技术职务资格</w:t>
      </w:r>
      <w:r>
        <w:rPr>
          <w:rFonts w:hint="eastAsia" w:ascii="Times New Roman" w:hAnsi="Times New Roman" w:eastAsia="方正仿宋_GBK" w:cs="Times New Roman"/>
          <w:color w:val="auto"/>
          <w:sz w:val="32"/>
          <w:szCs w:val="32"/>
        </w:rPr>
        <w:t>继续</w:t>
      </w:r>
      <w:r>
        <w:rPr>
          <w:rFonts w:ascii="Times New Roman" w:hAnsi="Times New Roman" w:eastAsia="方正仿宋_GBK" w:cs="Times New Roman"/>
          <w:color w:val="auto"/>
          <w:sz w:val="32"/>
          <w:szCs w:val="32"/>
        </w:rPr>
        <w:t>保留，聘用</w:t>
      </w:r>
      <w:bookmarkStart w:id="19" w:name="OLE_LINK38"/>
      <w:r>
        <w:rPr>
          <w:rFonts w:ascii="Times New Roman" w:hAnsi="Times New Roman" w:eastAsia="方正仿宋_GBK" w:cs="Times New Roman"/>
          <w:color w:val="auto"/>
          <w:sz w:val="32"/>
          <w:szCs w:val="32"/>
        </w:rPr>
        <w:t>满</w:t>
      </w:r>
      <w:r>
        <w:rPr>
          <w:rFonts w:hint="eastAsia" w:ascii="Times New Roman" w:hAnsi="Times New Roman" w:eastAsia="方正仿宋_GBK" w:cs="Times New Roman"/>
          <w:color w:val="auto"/>
          <w:sz w:val="32"/>
          <w:szCs w:val="32"/>
        </w:rPr>
        <w:t>一</w:t>
      </w:r>
      <w:bookmarkEnd w:id="19"/>
      <w:r>
        <w:rPr>
          <w:rFonts w:ascii="Times New Roman" w:hAnsi="Times New Roman" w:eastAsia="方正仿宋_GBK" w:cs="Times New Roman"/>
          <w:color w:val="auto"/>
          <w:sz w:val="32"/>
          <w:szCs w:val="32"/>
        </w:rPr>
        <w:t>年后方可参加选聘学校相应岗位的</w:t>
      </w:r>
      <w:r>
        <w:rPr>
          <w:rFonts w:hint="eastAsia" w:ascii="Times New Roman" w:hAnsi="Times New Roman" w:eastAsia="方正仿宋_GBK" w:cs="Times New Roman"/>
          <w:color w:val="auto"/>
          <w:sz w:val="32"/>
          <w:szCs w:val="32"/>
        </w:rPr>
        <w:t>竞</w:t>
      </w:r>
      <w:r>
        <w:rPr>
          <w:rFonts w:ascii="Times New Roman" w:hAnsi="Times New Roman" w:eastAsia="方正仿宋_GBK" w:cs="Times New Roman"/>
          <w:color w:val="auto"/>
          <w:sz w:val="32"/>
          <w:szCs w:val="32"/>
        </w:rPr>
        <w:t>聘（具体聘任岗位为：原聘</w:t>
      </w:r>
      <w:r>
        <w:rPr>
          <w:rFonts w:hint="eastAsia" w:ascii="Times New Roman" w:hAnsi="Times New Roman" w:eastAsia="方正仿宋_GBK" w:cs="Times New Roman"/>
          <w:color w:val="auto"/>
          <w:sz w:val="32"/>
          <w:szCs w:val="32"/>
        </w:rPr>
        <w:t>用</w:t>
      </w:r>
      <w:r>
        <w:rPr>
          <w:rFonts w:ascii="Times New Roman" w:hAnsi="Times New Roman" w:eastAsia="方正仿宋_GBK" w:cs="Times New Roman"/>
          <w:color w:val="auto"/>
          <w:sz w:val="32"/>
          <w:szCs w:val="32"/>
        </w:rPr>
        <w:t>在中小学高级教师岗位的，聘</w:t>
      </w:r>
      <w:bookmarkStart w:id="20" w:name="OLE_LINK39"/>
      <w:bookmarkStart w:id="21" w:name="OLE_LINK45"/>
      <w:r>
        <w:rPr>
          <w:rFonts w:hint="eastAsia" w:ascii="Times New Roman" w:hAnsi="Times New Roman" w:eastAsia="方正仿宋_GBK" w:cs="Times New Roman"/>
          <w:color w:val="auto"/>
          <w:sz w:val="32"/>
          <w:szCs w:val="32"/>
        </w:rPr>
        <w:t>满</w:t>
      </w:r>
      <w:bookmarkEnd w:id="20"/>
      <w:bookmarkEnd w:id="21"/>
      <w:r>
        <w:rPr>
          <w:rFonts w:hint="eastAsia" w:ascii="Times New Roman" w:hAnsi="Times New Roman" w:eastAsia="方正仿宋_GBK" w:cs="Times New Roman"/>
          <w:color w:val="auto"/>
          <w:sz w:val="32"/>
          <w:szCs w:val="32"/>
        </w:rPr>
        <w:t>一</w:t>
      </w:r>
      <w:r>
        <w:rPr>
          <w:rFonts w:ascii="Times New Roman" w:hAnsi="Times New Roman" w:eastAsia="方正仿宋_GBK" w:cs="Times New Roman"/>
          <w:color w:val="auto"/>
          <w:sz w:val="32"/>
          <w:szCs w:val="32"/>
        </w:rPr>
        <w:t>年后可竞聘专技</w:t>
      </w:r>
      <w:r>
        <w:rPr>
          <w:rFonts w:hint="eastAsia" w:ascii="Times New Roman" w:hAnsi="Times New Roman" w:eastAsia="方正仿宋_GBK" w:cs="Times New Roman"/>
          <w:color w:val="auto"/>
          <w:sz w:val="32"/>
          <w:szCs w:val="32"/>
        </w:rPr>
        <w:t>七</w:t>
      </w:r>
      <w:r>
        <w:rPr>
          <w:rFonts w:ascii="Times New Roman" w:hAnsi="Times New Roman" w:eastAsia="方正仿宋_GBK" w:cs="Times New Roman"/>
          <w:color w:val="auto"/>
          <w:sz w:val="32"/>
          <w:szCs w:val="32"/>
        </w:rPr>
        <w:t>级；原聘</w:t>
      </w:r>
      <w:r>
        <w:rPr>
          <w:rFonts w:hint="eastAsia" w:ascii="Times New Roman" w:hAnsi="Times New Roman" w:eastAsia="方正仿宋_GBK" w:cs="Times New Roman"/>
          <w:color w:val="auto"/>
          <w:sz w:val="32"/>
          <w:szCs w:val="32"/>
        </w:rPr>
        <w:t>用</w:t>
      </w:r>
      <w:r>
        <w:rPr>
          <w:rFonts w:ascii="Times New Roman" w:hAnsi="Times New Roman" w:eastAsia="方正仿宋_GBK" w:cs="Times New Roman"/>
          <w:color w:val="auto"/>
          <w:sz w:val="32"/>
          <w:szCs w:val="32"/>
        </w:rPr>
        <w:t>在中小学一级教师岗位的，聘</w:t>
      </w:r>
      <w:r>
        <w:rPr>
          <w:rFonts w:hint="eastAsia" w:ascii="Times New Roman" w:hAnsi="Times New Roman" w:eastAsia="方正仿宋_GBK" w:cs="Times New Roman"/>
          <w:color w:val="auto"/>
          <w:sz w:val="32"/>
          <w:szCs w:val="32"/>
        </w:rPr>
        <w:t>满一</w:t>
      </w:r>
      <w:r>
        <w:rPr>
          <w:rFonts w:ascii="Times New Roman" w:hAnsi="Times New Roman" w:eastAsia="方正仿宋_GBK" w:cs="Times New Roman"/>
          <w:color w:val="auto"/>
          <w:sz w:val="32"/>
          <w:szCs w:val="32"/>
        </w:rPr>
        <w:t>年后可竞聘专技</w:t>
      </w:r>
      <w:r>
        <w:rPr>
          <w:rFonts w:hint="eastAsia" w:ascii="Times New Roman" w:hAnsi="Times New Roman" w:eastAsia="方正仿宋_GBK" w:cs="Times New Roman"/>
          <w:color w:val="auto"/>
          <w:sz w:val="32"/>
          <w:szCs w:val="32"/>
        </w:rPr>
        <w:t>十</w:t>
      </w:r>
      <w:r>
        <w:rPr>
          <w:rFonts w:ascii="Times New Roman" w:hAnsi="Times New Roman" w:eastAsia="方正仿宋_GBK" w:cs="Times New Roman"/>
          <w:color w:val="auto"/>
          <w:sz w:val="32"/>
          <w:szCs w:val="32"/>
        </w:rPr>
        <w:t>级）</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其职称、岗位的评聘应按选聘学校职称岗位晋升方案执行，享有与选聘学校其他教师公平竞争的权利。</w:t>
      </w:r>
    </w:p>
    <w:p w14:paraId="5A9C8544">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本次所有选聘人员一经聘用，须在聘用单位服务满3年方能报考或调动到其他机关事业单位。在规定服务期内提出解除人事关系者，按规定承担相应违约责任。</w:t>
      </w:r>
    </w:p>
    <w:p w14:paraId="52810A98">
      <w:pPr>
        <w:overflowPunct w:val="0"/>
        <w:spacing w:line="52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六</w:t>
      </w:r>
      <w:r>
        <w:rPr>
          <w:rFonts w:ascii="Times New Roman" w:hAnsi="Times New Roman" w:eastAsia="方正黑体_GBK" w:cs="Times New Roman"/>
          <w:color w:val="auto"/>
          <w:sz w:val="32"/>
          <w:szCs w:val="32"/>
        </w:rPr>
        <w:t>、纪律与监督</w:t>
      </w:r>
    </w:p>
    <w:p w14:paraId="78160EAA">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有关单位及工作人员应严格执行《事业单位公开选聘违纪违规行为处理规定》（人社部35号令）、《事业单位人事管理回避规定》（人社部规〔2019〕1号）等规定，认真贯彻《关于印发〈重庆市事业单位考核选聘工作人员办法〉等6个公开选聘配套文件的通知》（渝人社发〔2016〕281号）等有关政策规定，自觉接受纪检监察机关和社会各界的监督，若有违纪违规行为，按规定追究有关责任。</w:t>
      </w:r>
    </w:p>
    <w:p w14:paraId="6D5474AC">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对报考人员的资格审查贯穿于公开选聘的全过程，凡发现报考人员档案材料或者信息涉嫌造假的，必须立即核查，未核实前，暂停选聘工作，待组织查证后</w:t>
      </w:r>
      <w:r>
        <w:rPr>
          <w:rFonts w:hint="eastAsia" w:ascii="Times New Roman" w:hAnsi="Times New Roman" w:eastAsia="方正仿宋_GBK" w:cs="Times New Roman"/>
          <w:color w:val="auto"/>
          <w:sz w:val="32"/>
          <w:szCs w:val="32"/>
        </w:rPr>
        <w:t>方可</w:t>
      </w:r>
      <w:r>
        <w:rPr>
          <w:rFonts w:ascii="Times New Roman" w:hAnsi="Times New Roman" w:eastAsia="方正仿宋_GBK" w:cs="Times New Roman"/>
          <w:color w:val="auto"/>
          <w:sz w:val="32"/>
          <w:szCs w:val="32"/>
        </w:rPr>
        <w:t>进入下一选聘环节，原定的选聘程序依次顺延。其中，公示前查实的，其缺额按拟聘人员确定的规则进行递补；在公示后查实的，其缺额不再递补；调动手续</w:t>
      </w:r>
      <w:r>
        <w:rPr>
          <w:rFonts w:hint="eastAsia" w:ascii="Times New Roman" w:hAnsi="Times New Roman" w:eastAsia="方正仿宋_GBK" w:cs="Times New Roman"/>
          <w:color w:val="auto"/>
          <w:sz w:val="32"/>
          <w:szCs w:val="32"/>
        </w:rPr>
        <w:t>办结后查证档案材料或者信息造假属实的</w:t>
      </w:r>
      <w:r>
        <w:rPr>
          <w:rFonts w:ascii="Times New Roman" w:hAnsi="Times New Roman" w:eastAsia="方正仿宋_GBK" w:cs="Times New Roman"/>
          <w:color w:val="auto"/>
          <w:sz w:val="32"/>
          <w:szCs w:val="32"/>
        </w:rPr>
        <w:t>，责令调回原单位，并对相关人员按照有关规定进行严肃处理</w:t>
      </w:r>
      <w:r>
        <w:rPr>
          <w:rFonts w:hint="eastAsia" w:ascii="Times New Roman" w:hAnsi="Times New Roman" w:eastAsia="方正仿宋_GBK" w:cs="Times New Roman"/>
          <w:color w:val="auto"/>
          <w:sz w:val="32"/>
          <w:szCs w:val="32"/>
        </w:rPr>
        <w:t>。</w:t>
      </w:r>
    </w:p>
    <w:p w14:paraId="43CD2803">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参加选聘人员须诚实守信，对提供虚假报名手续、教育成果证明材料和考试违规违纪的，一经查实，立即取消选聘资格，从本公告发布之日起5年内不得参加我县组织的选聘考试，并视其情节予以纪律处理，同时对相关学校通报批评，计入当年度综合考核。</w:t>
      </w:r>
    </w:p>
    <w:p w14:paraId="05D322D1">
      <w:pPr>
        <w:overflowPunct w:val="0"/>
        <w:spacing w:line="520" w:lineRule="exact"/>
        <w:ind w:firstLine="640" w:firstLineChars="200"/>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七</w:t>
      </w:r>
      <w:r>
        <w:rPr>
          <w:rFonts w:ascii="Times New Roman" w:hAnsi="Times New Roman" w:eastAsia="方正黑体_GBK" w:cs="Times New Roman"/>
          <w:color w:val="auto"/>
          <w:sz w:val="32"/>
          <w:szCs w:val="32"/>
        </w:rPr>
        <w:t>、其他事项</w:t>
      </w:r>
    </w:p>
    <w:p w14:paraId="6BC80BD2">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（一）本次选聘工作政策性强、涉及面广、关注度高，各学校须高度重视、广泛宣传，及时组织教职工学习相关文件精神，确保选聘工作顺利进行。</w:t>
      </w:r>
    </w:p>
    <w:p w14:paraId="249F6F87">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本次选聘人员2026年春期仍在原校任教，接受原学校管理和考核。期间如有违纪违法、无故旷工、不遵守学校规章制度、不服从学校工作安排、报考岗位及格率低于任教学校同年级平均水平等情形的，取消其本次选聘结果。</w:t>
      </w:r>
    </w:p>
    <w:p w14:paraId="78BC7F20">
      <w:pPr>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bCs/>
          <w:color w:val="auto"/>
          <w:sz w:val="32"/>
          <w:szCs w:val="32"/>
        </w:rPr>
        <w:t>（</w:t>
      </w:r>
      <w:r>
        <w:rPr>
          <w:rFonts w:ascii="Times New Roman" w:hAnsi="Times New Roman" w:eastAsia="方正仿宋_GBK" w:cs="Times New Roman"/>
          <w:color w:val="auto"/>
          <w:sz w:val="32"/>
          <w:szCs w:val="32"/>
        </w:rPr>
        <w:t>三</w:t>
      </w:r>
      <w:r>
        <w:rPr>
          <w:rFonts w:ascii="Times New Roman" w:hAnsi="Times New Roman" w:eastAsia="方正仿宋_GBK" w:cs="Times New Roman"/>
          <w:bCs/>
          <w:color w:val="auto"/>
          <w:sz w:val="32"/>
          <w:szCs w:val="32"/>
        </w:rPr>
        <w:t>）</w:t>
      </w:r>
      <w:r>
        <w:rPr>
          <w:rFonts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rPr>
        <w:t>公告</w:t>
      </w:r>
      <w:r>
        <w:rPr>
          <w:rFonts w:ascii="Times New Roman" w:hAnsi="Times New Roman" w:eastAsia="方正仿宋_GBK" w:cs="Times New Roman"/>
          <w:color w:val="auto"/>
          <w:sz w:val="32"/>
          <w:szCs w:val="32"/>
        </w:rPr>
        <w:t>及未尽事宜由县教委负责解释。考试过程中涉及的有关问题，</w:t>
      </w:r>
      <w:r>
        <w:rPr>
          <w:rFonts w:hint="eastAsia" w:ascii="Times New Roman" w:hAnsi="Times New Roman" w:eastAsia="方正仿宋_GBK" w:cs="Times New Roman"/>
          <w:color w:val="auto"/>
          <w:sz w:val="32"/>
          <w:szCs w:val="32"/>
        </w:rPr>
        <w:t>可</w:t>
      </w:r>
      <w:r>
        <w:rPr>
          <w:rFonts w:ascii="Times New Roman" w:hAnsi="Times New Roman" w:eastAsia="方正仿宋_GBK" w:cs="Times New Roman"/>
          <w:color w:val="auto"/>
          <w:sz w:val="32"/>
          <w:szCs w:val="32"/>
        </w:rPr>
        <w:t>按以下方式咨询：</w:t>
      </w:r>
    </w:p>
    <w:p w14:paraId="2ED96718">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考试考务咨询电话：023-75557679（县教委组织人事科）</w:t>
      </w:r>
      <w:r>
        <w:rPr>
          <w:rFonts w:hint="eastAsia" w:ascii="Times New Roman" w:hAnsi="Times New Roman" w:eastAsia="方正仿宋_GBK" w:cs="Times New Roman"/>
          <w:color w:val="auto"/>
          <w:sz w:val="32"/>
          <w:szCs w:val="32"/>
        </w:rPr>
        <w:t>；</w:t>
      </w:r>
    </w:p>
    <w:p w14:paraId="3786E090">
      <w:pPr>
        <w:overflowPunct w:val="0"/>
        <w:spacing w:line="52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教育成果认定咨询电话：023-75558035（县教委基础教育科），023-75582563（</w:t>
      </w:r>
      <w:r>
        <w:rPr>
          <w:rFonts w:hint="eastAsia" w:ascii="Times New Roman" w:hAnsi="Times New Roman" w:eastAsia="方正仿宋_GBK" w:cs="Times New Roman"/>
          <w:color w:val="auto"/>
          <w:sz w:val="32"/>
          <w:szCs w:val="32"/>
        </w:rPr>
        <w:t>县</w:t>
      </w:r>
      <w:r>
        <w:rPr>
          <w:rFonts w:ascii="Times New Roman" w:hAnsi="Times New Roman" w:eastAsia="方正仿宋_GBK" w:cs="Times New Roman"/>
          <w:color w:val="auto"/>
          <w:sz w:val="32"/>
          <w:szCs w:val="32"/>
        </w:rPr>
        <w:t>教师发展中心）。</w:t>
      </w:r>
    </w:p>
    <w:p w14:paraId="761446A6">
      <w:pPr>
        <w:overflowPunct w:val="0"/>
        <w:spacing w:line="520" w:lineRule="exact"/>
        <w:rPr>
          <w:rFonts w:ascii="Times New Roman" w:hAnsi="Times New Roman" w:eastAsia="方正仿宋_GBK" w:cs="Times New Roman"/>
          <w:color w:val="auto"/>
          <w:sz w:val="32"/>
          <w:szCs w:val="32"/>
        </w:rPr>
      </w:pPr>
    </w:p>
    <w:p w14:paraId="2D546E2F">
      <w:pPr>
        <w:overflowPunct w:val="0"/>
        <w:spacing w:line="520" w:lineRule="exact"/>
        <w:ind w:left="1699" w:leftChars="270" w:hanging="1132" w:hangingChars="354"/>
        <w:jc w:val="lef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附件：1.酉阳自治县2026年城区学校公开选聘教职工岗位  一览表</w:t>
      </w:r>
    </w:p>
    <w:p w14:paraId="526AFCE6">
      <w:pPr>
        <w:overflowPunct w:val="0"/>
        <w:spacing w:line="520" w:lineRule="exact"/>
        <w:ind w:left="1652" w:leftChars="743" w:hanging="92" w:hangingChars="29"/>
        <w:jc w:val="lef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2.酉阳自治县2026年城区学校公开选聘教职工现场   资格审查表</w:t>
      </w:r>
    </w:p>
    <w:p w14:paraId="13E20CFD">
      <w:pPr>
        <w:overflowPunct w:val="0"/>
        <w:spacing w:line="520" w:lineRule="exact"/>
        <w:ind w:left="1700" w:leftChars="743" w:hanging="140" w:hangingChars="44"/>
        <w:jc w:val="lef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3.酉阳自治县2026年城区学校公开选聘教职工个人教育成果考核内容及计分办法</w:t>
      </w:r>
    </w:p>
    <w:p w14:paraId="425181C7">
      <w:pPr>
        <w:overflowPunct w:val="0"/>
        <w:spacing w:line="520" w:lineRule="exact"/>
        <w:ind w:left="1841" w:leftChars="743" w:hanging="281" w:hangingChars="88"/>
        <w:jc w:val="lef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.酉阳自治县2026年城区学校公开选聘教职工报考证明</w:t>
      </w:r>
    </w:p>
    <w:p w14:paraId="16D6BD46">
      <w:pPr>
        <w:overflowPunct w:val="0"/>
        <w:spacing w:line="520" w:lineRule="exact"/>
        <w:ind w:firstLine="1558" w:firstLineChars="487"/>
        <w:jc w:val="lef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w:t>
      </w:r>
      <w:r>
        <w:rPr>
          <w:rFonts w:ascii="Times New Roman" w:hAnsi="Times New Roman" w:eastAsia="方正仿宋_GBK" w:cs="Times New Roman"/>
          <w:color w:val="auto"/>
          <w:sz w:val="32"/>
          <w:szCs w:val="32"/>
        </w:rPr>
        <w:t>.诚信应聘承诺书</w:t>
      </w:r>
    </w:p>
    <w:p w14:paraId="7CB07F0A">
      <w:pPr>
        <w:overflowPunct w:val="0"/>
        <w:spacing w:line="520" w:lineRule="exact"/>
        <w:ind w:left="1700" w:leftChars="743" w:hanging="140" w:hangingChars="44"/>
        <w:jc w:val="left"/>
        <w:rPr>
          <w:rFonts w:ascii="Times New Roman" w:hAnsi="Times New Roman" w:eastAsia="仿宋_GB2312" w:cs="Times New Roman"/>
          <w:color w:val="auto"/>
          <w:sz w:val="28"/>
          <w:szCs w:val="32"/>
        </w:rPr>
      </w:pPr>
      <w:r>
        <w:rPr>
          <w:rFonts w:ascii="Times New Roman" w:hAnsi="Times New Roman" w:eastAsia="方正仿宋_GBK" w:cs="Times New Roman"/>
          <w:color w:val="auto"/>
          <w:sz w:val="32"/>
          <w:szCs w:val="32"/>
        </w:rPr>
        <w:t>6.</w:t>
      </w:r>
      <w:r>
        <w:rPr>
          <w:rFonts w:ascii="Times New Roman" w:hAnsi="Times New Roman" w:eastAsia="方正仿宋_GBK" w:cs="Times New Roman"/>
          <w:color w:val="auto"/>
          <w:spacing w:val="-20"/>
          <w:sz w:val="32"/>
          <w:szCs w:val="32"/>
        </w:rPr>
        <w:t>重庆市事业单位公开选聘专业参考目录（2024试行）</w:t>
      </w:r>
    </w:p>
    <w:sectPr>
      <w:footerReference r:id="rId3" w:type="default"/>
      <w:footerReference r:id="rId4" w:type="even"/>
      <w:pgSz w:w="11906" w:h="16838"/>
      <w:pgMar w:top="2098" w:right="1531" w:bottom="1984" w:left="1531" w:header="851" w:footer="1474"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1F93">
    <w:pPr>
      <w:pStyle w:val="3"/>
      <w:ind w:right="80" w:firstLine="360"/>
      <w:jc w:val="right"/>
      <w:rPr>
        <w:sz w:val="28"/>
      </w:rPr>
    </w:pP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- 27 -</w:t>
    </w:r>
    <w:r>
      <w:rPr>
        <w:kern w:val="0"/>
        <w:sz w:val="28"/>
      </w:rPr>
      <w:fldChar w:fldCharType="end"/>
    </w:r>
    <w:r>
      <w:rPr>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7D14">
    <w:pPr>
      <w:pStyle w:val="3"/>
      <w:ind w:right="360"/>
      <w:rPr>
        <w:sz w:val="28"/>
      </w:rPr>
    </w:pP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- 26 -</w:t>
    </w:r>
    <w:r>
      <w:rPr>
        <w:kern w:val="0"/>
        <w:sz w:val="28"/>
      </w:rPr>
      <w:fldChar w:fldCharType="end"/>
    </w:r>
    <w:r>
      <w:rPr>
        <w:kern w:val="0"/>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2U5ZjkxODUzMjA5MTYxMTM1ZGQyZTFhZTM3ODMifQ=="/>
  </w:docVars>
  <w:rsids>
    <w:rsidRoot w:val="00785BCC"/>
    <w:rsid w:val="00000D03"/>
    <w:rsid w:val="00005984"/>
    <w:rsid w:val="00007BA7"/>
    <w:rsid w:val="00011CAF"/>
    <w:rsid w:val="00012848"/>
    <w:rsid w:val="00014BBC"/>
    <w:rsid w:val="00014DBC"/>
    <w:rsid w:val="00023FBE"/>
    <w:rsid w:val="00026503"/>
    <w:rsid w:val="000276A1"/>
    <w:rsid w:val="00031F17"/>
    <w:rsid w:val="00036BB7"/>
    <w:rsid w:val="00041B21"/>
    <w:rsid w:val="0004225A"/>
    <w:rsid w:val="00044D30"/>
    <w:rsid w:val="000519D0"/>
    <w:rsid w:val="00052F04"/>
    <w:rsid w:val="00062CAF"/>
    <w:rsid w:val="00064910"/>
    <w:rsid w:val="0007196C"/>
    <w:rsid w:val="00071D65"/>
    <w:rsid w:val="000754F3"/>
    <w:rsid w:val="00076053"/>
    <w:rsid w:val="0007622A"/>
    <w:rsid w:val="00080EEF"/>
    <w:rsid w:val="00087495"/>
    <w:rsid w:val="000942C1"/>
    <w:rsid w:val="000A59C2"/>
    <w:rsid w:val="000C0E1A"/>
    <w:rsid w:val="000C36CA"/>
    <w:rsid w:val="000C5E05"/>
    <w:rsid w:val="000D0AF0"/>
    <w:rsid w:val="000D328B"/>
    <w:rsid w:val="000E373C"/>
    <w:rsid w:val="000F0640"/>
    <w:rsid w:val="000F1801"/>
    <w:rsid w:val="000F1A2B"/>
    <w:rsid w:val="000F2BC3"/>
    <w:rsid w:val="000F48C3"/>
    <w:rsid w:val="000F4F58"/>
    <w:rsid w:val="000F6F02"/>
    <w:rsid w:val="0010244E"/>
    <w:rsid w:val="00102467"/>
    <w:rsid w:val="001024EE"/>
    <w:rsid w:val="00107083"/>
    <w:rsid w:val="001073A3"/>
    <w:rsid w:val="00114B01"/>
    <w:rsid w:val="00121E6C"/>
    <w:rsid w:val="00124BD3"/>
    <w:rsid w:val="00130FA8"/>
    <w:rsid w:val="0013200D"/>
    <w:rsid w:val="00133BF2"/>
    <w:rsid w:val="00134E5D"/>
    <w:rsid w:val="001359B9"/>
    <w:rsid w:val="00141B57"/>
    <w:rsid w:val="00142F4D"/>
    <w:rsid w:val="001446DE"/>
    <w:rsid w:val="001475E1"/>
    <w:rsid w:val="00152074"/>
    <w:rsid w:val="00152368"/>
    <w:rsid w:val="00152F5B"/>
    <w:rsid w:val="00153067"/>
    <w:rsid w:val="00155256"/>
    <w:rsid w:val="0015581C"/>
    <w:rsid w:val="00157609"/>
    <w:rsid w:val="00157AE0"/>
    <w:rsid w:val="0017502D"/>
    <w:rsid w:val="00186F8B"/>
    <w:rsid w:val="00187CEB"/>
    <w:rsid w:val="0019231F"/>
    <w:rsid w:val="0019396A"/>
    <w:rsid w:val="001A40D2"/>
    <w:rsid w:val="001A4918"/>
    <w:rsid w:val="001A61B9"/>
    <w:rsid w:val="001A7202"/>
    <w:rsid w:val="001B5F9D"/>
    <w:rsid w:val="001B672E"/>
    <w:rsid w:val="001B7588"/>
    <w:rsid w:val="001C20E8"/>
    <w:rsid w:val="001C5AAA"/>
    <w:rsid w:val="001D0C62"/>
    <w:rsid w:val="001D2998"/>
    <w:rsid w:val="001E1434"/>
    <w:rsid w:val="001E2216"/>
    <w:rsid w:val="001E2B84"/>
    <w:rsid w:val="001E3EBC"/>
    <w:rsid w:val="001E6466"/>
    <w:rsid w:val="001F1DFF"/>
    <w:rsid w:val="001F2E02"/>
    <w:rsid w:val="002052C3"/>
    <w:rsid w:val="00207CAE"/>
    <w:rsid w:val="00207FB2"/>
    <w:rsid w:val="0022343F"/>
    <w:rsid w:val="00223687"/>
    <w:rsid w:val="00224D5E"/>
    <w:rsid w:val="00232DA1"/>
    <w:rsid w:val="00241623"/>
    <w:rsid w:val="00242ADA"/>
    <w:rsid w:val="0024457D"/>
    <w:rsid w:val="00250606"/>
    <w:rsid w:val="00252F10"/>
    <w:rsid w:val="00256C32"/>
    <w:rsid w:val="00256CCE"/>
    <w:rsid w:val="00270763"/>
    <w:rsid w:val="002711CB"/>
    <w:rsid w:val="00274588"/>
    <w:rsid w:val="00275A95"/>
    <w:rsid w:val="00281C04"/>
    <w:rsid w:val="00281CBE"/>
    <w:rsid w:val="00282E74"/>
    <w:rsid w:val="002839E8"/>
    <w:rsid w:val="002848CE"/>
    <w:rsid w:val="00284CB8"/>
    <w:rsid w:val="00285610"/>
    <w:rsid w:val="0028636F"/>
    <w:rsid w:val="00294D15"/>
    <w:rsid w:val="00296DDA"/>
    <w:rsid w:val="00297BE3"/>
    <w:rsid w:val="002A4E1E"/>
    <w:rsid w:val="002A5561"/>
    <w:rsid w:val="002B043E"/>
    <w:rsid w:val="002B04B9"/>
    <w:rsid w:val="002B4ED8"/>
    <w:rsid w:val="002B52F2"/>
    <w:rsid w:val="002B5A9D"/>
    <w:rsid w:val="002B653D"/>
    <w:rsid w:val="002B7A7A"/>
    <w:rsid w:val="002C1809"/>
    <w:rsid w:val="002C29DF"/>
    <w:rsid w:val="002C2C80"/>
    <w:rsid w:val="002C5FF3"/>
    <w:rsid w:val="002D0B90"/>
    <w:rsid w:val="002D3F68"/>
    <w:rsid w:val="002D4494"/>
    <w:rsid w:val="002D4FF0"/>
    <w:rsid w:val="002E3E38"/>
    <w:rsid w:val="002E6C11"/>
    <w:rsid w:val="002F3A5A"/>
    <w:rsid w:val="002F61EE"/>
    <w:rsid w:val="002F6B34"/>
    <w:rsid w:val="002F7C6A"/>
    <w:rsid w:val="0030036E"/>
    <w:rsid w:val="00310B1B"/>
    <w:rsid w:val="00311006"/>
    <w:rsid w:val="00315090"/>
    <w:rsid w:val="003211FB"/>
    <w:rsid w:val="00321358"/>
    <w:rsid w:val="0032343C"/>
    <w:rsid w:val="0032403F"/>
    <w:rsid w:val="003244D1"/>
    <w:rsid w:val="00327334"/>
    <w:rsid w:val="00327C63"/>
    <w:rsid w:val="00333865"/>
    <w:rsid w:val="00334576"/>
    <w:rsid w:val="00334A95"/>
    <w:rsid w:val="00341467"/>
    <w:rsid w:val="003508C6"/>
    <w:rsid w:val="00352A4B"/>
    <w:rsid w:val="00353089"/>
    <w:rsid w:val="003641B0"/>
    <w:rsid w:val="00367147"/>
    <w:rsid w:val="003728DC"/>
    <w:rsid w:val="00374B70"/>
    <w:rsid w:val="003927FA"/>
    <w:rsid w:val="003A058B"/>
    <w:rsid w:val="003A10DD"/>
    <w:rsid w:val="003A22B6"/>
    <w:rsid w:val="003A2C7A"/>
    <w:rsid w:val="003A4065"/>
    <w:rsid w:val="003A4B76"/>
    <w:rsid w:val="003A53A4"/>
    <w:rsid w:val="003A5B7C"/>
    <w:rsid w:val="003A6694"/>
    <w:rsid w:val="003A68CF"/>
    <w:rsid w:val="003A69A2"/>
    <w:rsid w:val="003A74E1"/>
    <w:rsid w:val="003B02DA"/>
    <w:rsid w:val="003B4C24"/>
    <w:rsid w:val="003B6516"/>
    <w:rsid w:val="003C1881"/>
    <w:rsid w:val="003C1A73"/>
    <w:rsid w:val="003C1E59"/>
    <w:rsid w:val="003C21F4"/>
    <w:rsid w:val="003C5192"/>
    <w:rsid w:val="003C5951"/>
    <w:rsid w:val="003C7D73"/>
    <w:rsid w:val="003D2314"/>
    <w:rsid w:val="003D54FC"/>
    <w:rsid w:val="003D62F0"/>
    <w:rsid w:val="003D7D5D"/>
    <w:rsid w:val="003E0654"/>
    <w:rsid w:val="003F3077"/>
    <w:rsid w:val="003F6B3A"/>
    <w:rsid w:val="003F7091"/>
    <w:rsid w:val="003F7104"/>
    <w:rsid w:val="0040741A"/>
    <w:rsid w:val="004103B7"/>
    <w:rsid w:val="00410586"/>
    <w:rsid w:val="00410DBE"/>
    <w:rsid w:val="00412D1A"/>
    <w:rsid w:val="00414183"/>
    <w:rsid w:val="00414904"/>
    <w:rsid w:val="004177B6"/>
    <w:rsid w:val="00425B3D"/>
    <w:rsid w:val="004419F2"/>
    <w:rsid w:val="00450C46"/>
    <w:rsid w:val="00452A71"/>
    <w:rsid w:val="004550E6"/>
    <w:rsid w:val="00460F47"/>
    <w:rsid w:val="00461A3B"/>
    <w:rsid w:val="00461D13"/>
    <w:rsid w:val="004632B4"/>
    <w:rsid w:val="00463421"/>
    <w:rsid w:val="00464264"/>
    <w:rsid w:val="00483711"/>
    <w:rsid w:val="004844DD"/>
    <w:rsid w:val="00490F4C"/>
    <w:rsid w:val="00491EF0"/>
    <w:rsid w:val="004925CB"/>
    <w:rsid w:val="00494BC9"/>
    <w:rsid w:val="00494EF2"/>
    <w:rsid w:val="00495CCC"/>
    <w:rsid w:val="00496AF1"/>
    <w:rsid w:val="004A13AA"/>
    <w:rsid w:val="004A2163"/>
    <w:rsid w:val="004A50B9"/>
    <w:rsid w:val="004A5B6B"/>
    <w:rsid w:val="004A615D"/>
    <w:rsid w:val="004B16D8"/>
    <w:rsid w:val="004B19AC"/>
    <w:rsid w:val="004B27B3"/>
    <w:rsid w:val="004C287E"/>
    <w:rsid w:val="004D30E7"/>
    <w:rsid w:val="004D3F34"/>
    <w:rsid w:val="004D557F"/>
    <w:rsid w:val="004E734D"/>
    <w:rsid w:val="004E7A46"/>
    <w:rsid w:val="004F01EF"/>
    <w:rsid w:val="004F33B5"/>
    <w:rsid w:val="004F5E67"/>
    <w:rsid w:val="00501153"/>
    <w:rsid w:val="0050342D"/>
    <w:rsid w:val="0050658F"/>
    <w:rsid w:val="005112E3"/>
    <w:rsid w:val="00511F36"/>
    <w:rsid w:val="0051243F"/>
    <w:rsid w:val="00514E7C"/>
    <w:rsid w:val="005223BB"/>
    <w:rsid w:val="00522E9A"/>
    <w:rsid w:val="00532F11"/>
    <w:rsid w:val="005500AC"/>
    <w:rsid w:val="00550282"/>
    <w:rsid w:val="005502CA"/>
    <w:rsid w:val="005536F2"/>
    <w:rsid w:val="0055389A"/>
    <w:rsid w:val="00553910"/>
    <w:rsid w:val="005567CF"/>
    <w:rsid w:val="00562D63"/>
    <w:rsid w:val="00563F41"/>
    <w:rsid w:val="0056515F"/>
    <w:rsid w:val="00565499"/>
    <w:rsid w:val="00567FBC"/>
    <w:rsid w:val="00570A81"/>
    <w:rsid w:val="0057115D"/>
    <w:rsid w:val="0057464C"/>
    <w:rsid w:val="00580076"/>
    <w:rsid w:val="00580747"/>
    <w:rsid w:val="00580854"/>
    <w:rsid w:val="005817C4"/>
    <w:rsid w:val="005868B2"/>
    <w:rsid w:val="00587A64"/>
    <w:rsid w:val="00593DC8"/>
    <w:rsid w:val="00595069"/>
    <w:rsid w:val="005A00BC"/>
    <w:rsid w:val="005A3445"/>
    <w:rsid w:val="005A4A93"/>
    <w:rsid w:val="005A5036"/>
    <w:rsid w:val="005A5A3C"/>
    <w:rsid w:val="005A6A3B"/>
    <w:rsid w:val="005B47BF"/>
    <w:rsid w:val="005B65D2"/>
    <w:rsid w:val="005B7AC1"/>
    <w:rsid w:val="005C41C3"/>
    <w:rsid w:val="005C7834"/>
    <w:rsid w:val="005D44E1"/>
    <w:rsid w:val="005D5617"/>
    <w:rsid w:val="005E284B"/>
    <w:rsid w:val="005E4E28"/>
    <w:rsid w:val="005F3F36"/>
    <w:rsid w:val="005F4C84"/>
    <w:rsid w:val="00601450"/>
    <w:rsid w:val="00601D20"/>
    <w:rsid w:val="00601FDC"/>
    <w:rsid w:val="0061009B"/>
    <w:rsid w:val="006109DD"/>
    <w:rsid w:val="00612B01"/>
    <w:rsid w:val="00615D9E"/>
    <w:rsid w:val="00622746"/>
    <w:rsid w:val="00623C51"/>
    <w:rsid w:val="00626E56"/>
    <w:rsid w:val="00627B64"/>
    <w:rsid w:val="00634AD5"/>
    <w:rsid w:val="00635241"/>
    <w:rsid w:val="00636564"/>
    <w:rsid w:val="00636A61"/>
    <w:rsid w:val="00636BB5"/>
    <w:rsid w:val="0064503B"/>
    <w:rsid w:val="00645342"/>
    <w:rsid w:val="00645B31"/>
    <w:rsid w:val="0064799E"/>
    <w:rsid w:val="00652F8A"/>
    <w:rsid w:val="00657A35"/>
    <w:rsid w:val="0066287A"/>
    <w:rsid w:val="006643E8"/>
    <w:rsid w:val="006648A3"/>
    <w:rsid w:val="006676C9"/>
    <w:rsid w:val="006726B9"/>
    <w:rsid w:val="0067343A"/>
    <w:rsid w:val="0067432C"/>
    <w:rsid w:val="00675C06"/>
    <w:rsid w:val="0067632B"/>
    <w:rsid w:val="00676593"/>
    <w:rsid w:val="00681C51"/>
    <w:rsid w:val="006844E8"/>
    <w:rsid w:val="00684A47"/>
    <w:rsid w:val="00685B2A"/>
    <w:rsid w:val="00690323"/>
    <w:rsid w:val="006912D8"/>
    <w:rsid w:val="006913AA"/>
    <w:rsid w:val="006938EB"/>
    <w:rsid w:val="00694CB0"/>
    <w:rsid w:val="006A2EBA"/>
    <w:rsid w:val="006A4537"/>
    <w:rsid w:val="006A4CAB"/>
    <w:rsid w:val="006B0D96"/>
    <w:rsid w:val="006B4108"/>
    <w:rsid w:val="006B436C"/>
    <w:rsid w:val="006B550E"/>
    <w:rsid w:val="006B669F"/>
    <w:rsid w:val="006C11DE"/>
    <w:rsid w:val="006C5F72"/>
    <w:rsid w:val="006C641E"/>
    <w:rsid w:val="006C74AA"/>
    <w:rsid w:val="006D7199"/>
    <w:rsid w:val="006D7C5C"/>
    <w:rsid w:val="006E0686"/>
    <w:rsid w:val="006E2342"/>
    <w:rsid w:val="006E32F9"/>
    <w:rsid w:val="006E35E5"/>
    <w:rsid w:val="006E4643"/>
    <w:rsid w:val="006F1185"/>
    <w:rsid w:val="006F2A4B"/>
    <w:rsid w:val="006F7055"/>
    <w:rsid w:val="006F7320"/>
    <w:rsid w:val="00700A30"/>
    <w:rsid w:val="00700D6B"/>
    <w:rsid w:val="00702C8E"/>
    <w:rsid w:val="00706486"/>
    <w:rsid w:val="00711DC7"/>
    <w:rsid w:val="00716D4C"/>
    <w:rsid w:val="0072286D"/>
    <w:rsid w:val="00723ED9"/>
    <w:rsid w:val="00727612"/>
    <w:rsid w:val="00731483"/>
    <w:rsid w:val="00731554"/>
    <w:rsid w:val="00733D50"/>
    <w:rsid w:val="00736D97"/>
    <w:rsid w:val="00736F74"/>
    <w:rsid w:val="007403A2"/>
    <w:rsid w:val="0074246D"/>
    <w:rsid w:val="00742485"/>
    <w:rsid w:val="007436D5"/>
    <w:rsid w:val="0075151C"/>
    <w:rsid w:val="00752502"/>
    <w:rsid w:val="00752B41"/>
    <w:rsid w:val="00760CD1"/>
    <w:rsid w:val="00761086"/>
    <w:rsid w:val="007632BD"/>
    <w:rsid w:val="0076377B"/>
    <w:rsid w:val="0076795F"/>
    <w:rsid w:val="00767FAF"/>
    <w:rsid w:val="00770F03"/>
    <w:rsid w:val="00777E9D"/>
    <w:rsid w:val="0078237B"/>
    <w:rsid w:val="0078246A"/>
    <w:rsid w:val="007839CD"/>
    <w:rsid w:val="00784A9F"/>
    <w:rsid w:val="00785BCC"/>
    <w:rsid w:val="007865A7"/>
    <w:rsid w:val="0079052F"/>
    <w:rsid w:val="007944B2"/>
    <w:rsid w:val="007A4816"/>
    <w:rsid w:val="007A483B"/>
    <w:rsid w:val="007B1438"/>
    <w:rsid w:val="007B19AE"/>
    <w:rsid w:val="007B2927"/>
    <w:rsid w:val="007B55FE"/>
    <w:rsid w:val="007C607C"/>
    <w:rsid w:val="007D07FD"/>
    <w:rsid w:val="007D1179"/>
    <w:rsid w:val="007D1A6B"/>
    <w:rsid w:val="007D382E"/>
    <w:rsid w:val="007D69B7"/>
    <w:rsid w:val="007E0002"/>
    <w:rsid w:val="007E2EBB"/>
    <w:rsid w:val="007E3749"/>
    <w:rsid w:val="007E5012"/>
    <w:rsid w:val="007E6BD6"/>
    <w:rsid w:val="007E7861"/>
    <w:rsid w:val="007E7F34"/>
    <w:rsid w:val="007F26B7"/>
    <w:rsid w:val="007F4AA5"/>
    <w:rsid w:val="007F5392"/>
    <w:rsid w:val="007F7040"/>
    <w:rsid w:val="007F7449"/>
    <w:rsid w:val="007F798A"/>
    <w:rsid w:val="007F7DD2"/>
    <w:rsid w:val="00804150"/>
    <w:rsid w:val="0080577F"/>
    <w:rsid w:val="00805BEB"/>
    <w:rsid w:val="00807FCC"/>
    <w:rsid w:val="0081511A"/>
    <w:rsid w:val="008210AA"/>
    <w:rsid w:val="00822735"/>
    <w:rsid w:val="00822861"/>
    <w:rsid w:val="00824F07"/>
    <w:rsid w:val="00825E56"/>
    <w:rsid w:val="00831DD9"/>
    <w:rsid w:val="00835683"/>
    <w:rsid w:val="0084052A"/>
    <w:rsid w:val="00845579"/>
    <w:rsid w:val="00845740"/>
    <w:rsid w:val="00855381"/>
    <w:rsid w:val="00856AC9"/>
    <w:rsid w:val="0085708E"/>
    <w:rsid w:val="008608DD"/>
    <w:rsid w:val="008608E7"/>
    <w:rsid w:val="00862424"/>
    <w:rsid w:val="008714E9"/>
    <w:rsid w:val="00875B3C"/>
    <w:rsid w:val="00876A96"/>
    <w:rsid w:val="00877811"/>
    <w:rsid w:val="00881F94"/>
    <w:rsid w:val="00883395"/>
    <w:rsid w:val="008838B9"/>
    <w:rsid w:val="00884ECC"/>
    <w:rsid w:val="00893304"/>
    <w:rsid w:val="008942C2"/>
    <w:rsid w:val="0089525B"/>
    <w:rsid w:val="00895BED"/>
    <w:rsid w:val="008A053B"/>
    <w:rsid w:val="008A4F40"/>
    <w:rsid w:val="008A5C2F"/>
    <w:rsid w:val="008A70C0"/>
    <w:rsid w:val="008A7B4A"/>
    <w:rsid w:val="008B0BA4"/>
    <w:rsid w:val="008B143E"/>
    <w:rsid w:val="008B1C6D"/>
    <w:rsid w:val="008B26F0"/>
    <w:rsid w:val="008B33A7"/>
    <w:rsid w:val="008B6A89"/>
    <w:rsid w:val="008C2027"/>
    <w:rsid w:val="008D1FD5"/>
    <w:rsid w:val="008D39EB"/>
    <w:rsid w:val="008D463E"/>
    <w:rsid w:val="008D4910"/>
    <w:rsid w:val="008D5573"/>
    <w:rsid w:val="008D5DD7"/>
    <w:rsid w:val="008E1A01"/>
    <w:rsid w:val="008F1656"/>
    <w:rsid w:val="008F2871"/>
    <w:rsid w:val="008F7BE8"/>
    <w:rsid w:val="0090204F"/>
    <w:rsid w:val="009124FD"/>
    <w:rsid w:val="009142C4"/>
    <w:rsid w:val="009154FC"/>
    <w:rsid w:val="00915966"/>
    <w:rsid w:val="009252E5"/>
    <w:rsid w:val="00934155"/>
    <w:rsid w:val="00941268"/>
    <w:rsid w:val="00941547"/>
    <w:rsid w:val="00942E50"/>
    <w:rsid w:val="009431C2"/>
    <w:rsid w:val="00943EC7"/>
    <w:rsid w:val="009459B2"/>
    <w:rsid w:val="00947642"/>
    <w:rsid w:val="0095056E"/>
    <w:rsid w:val="0095087F"/>
    <w:rsid w:val="00950C69"/>
    <w:rsid w:val="009517B3"/>
    <w:rsid w:val="00952302"/>
    <w:rsid w:val="009545CE"/>
    <w:rsid w:val="009571BA"/>
    <w:rsid w:val="00960BDC"/>
    <w:rsid w:val="00961094"/>
    <w:rsid w:val="00976741"/>
    <w:rsid w:val="00976B20"/>
    <w:rsid w:val="00980255"/>
    <w:rsid w:val="0098075D"/>
    <w:rsid w:val="00985EB9"/>
    <w:rsid w:val="00986B60"/>
    <w:rsid w:val="00991440"/>
    <w:rsid w:val="009A246C"/>
    <w:rsid w:val="009A2C48"/>
    <w:rsid w:val="009A76F4"/>
    <w:rsid w:val="009B0875"/>
    <w:rsid w:val="009B2CBC"/>
    <w:rsid w:val="009B3A01"/>
    <w:rsid w:val="009B3DBE"/>
    <w:rsid w:val="009C1854"/>
    <w:rsid w:val="009C520F"/>
    <w:rsid w:val="009C5E04"/>
    <w:rsid w:val="009D08F4"/>
    <w:rsid w:val="009D10BD"/>
    <w:rsid w:val="009D7317"/>
    <w:rsid w:val="009E0588"/>
    <w:rsid w:val="009E086C"/>
    <w:rsid w:val="009E0E59"/>
    <w:rsid w:val="009E32A2"/>
    <w:rsid w:val="009F3316"/>
    <w:rsid w:val="009F61FD"/>
    <w:rsid w:val="009F7025"/>
    <w:rsid w:val="00A01A31"/>
    <w:rsid w:val="00A03521"/>
    <w:rsid w:val="00A060B1"/>
    <w:rsid w:val="00A10700"/>
    <w:rsid w:val="00A10BB8"/>
    <w:rsid w:val="00A12CC8"/>
    <w:rsid w:val="00A14A49"/>
    <w:rsid w:val="00A16590"/>
    <w:rsid w:val="00A17801"/>
    <w:rsid w:val="00A17B5A"/>
    <w:rsid w:val="00A21DC7"/>
    <w:rsid w:val="00A224D8"/>
    <w:rsid w:val="00A263EC"/>
    <w:rsid w:val="00A2687C"/>
    <w:rsid w:val="00A27B98"/>
    <w:rsid w:val="00A27BC8"/>
    <w:rsid w:val="00A32048"/>
    <w:rsid w:val="00A37854"/>
    <w:rsid w:val="00A422E5"/>
    <w:rsid w:val="00A5745A"/>
    <w:rsid w:val="00A57FB5"/>
    <w:rsid w:val="00A6199C"/>
    <w:rsid w:val="00A62E2F"/>
    <w:rsid w:val="00A64C8F"/>
    <w:rsid w:val="00A67D28"/>
    <w:rsid w:val="00A73FB0"/>
    <w:rsid w:val="00A7432B"/>
    <w:rsid w:val="00A74FA4"/>
    <w:rsid w:val="00A75352"/>
    <w:rsid w:val="00A77053"/>
    <w:rsid w:val="00A81DF9"/>
    <w:rsid w:val="00A82F5D"/>
    <w:rsid w:val="00A87FDC"/>
    <w:rsid w:val="00A91E26"/>
    <w:rsid w:val="00A92BDB"/>
    <w:rsid w:val="00A93CB8"/>
    <w:rsid w:val="00AA301F"/>
    <w:rsid w:val="00AB3F12"/>
    <w:rsid w:val="00AB61D2"/>
    <w:rsid w:val="00AC2CB7"/>
    <w:rsid w:val="00AC43C7"/>
    <w:rsid w:val="00AC46B4"/>
    <w:rsid w:val="00AC4B40"/>
    <w:rsid w:val="00AC69A3"/>
    <w:rsid w:val="00AC6ADF"/>
    <w:rsid w:val="00AD0A53"/>
    <w:rsid w:val="00AE2434"/>
    <w:rsid w:val="00AE24AD"/>
    <w:rsid w:val="00AE2A11"/>
    <w:rsid w:val="00AE5679"/>
    <w:rsid w:val="00AF244F"/>
    <w:rsid w:val="00AF4C83"/>
    <w:rsid w:val="00AF515D"/>
    <w:rsid w:val="00B043B5"/>
    <w:rsid w:val="00B04AB0"/>
    <w:rsid w:val="00B04EBF"/>
    <w:rsid w:val="00B07EDA"/>
    <w:rsid w:val="00B111B0"/>
    <w:rsid w:val="00B11FD1"/>
    <w:rsid w:val="00B14914"/>
    <w:rsid w:val="00B150A0"/>
    <w:rsid w:val="00B176AB"/>
    <w:rsid w:val="00B17B8C"/>
    <w:rsid w:val="00B22AE9"/>
    <w:rsid w:val="00B2312A"/>
    <w:rsid w:val="00B2699F"/>
    <w:rsid w:val="00B3057F"/>
    <w:rsid w:val="00B3124A"/>
    <w:rsid w:val="00B32059"/>
    <w:rsid w:val="00B33EC4"/>
    <w:rsid w:val="00B348C5"/>
    <w:rsid w:val="00B40B80"/>
    <w:rsid w:val="00B414D2"/>
    <w:rsid w:val="00B45B5F"/>
    <w:rsid w:val="00B50F90"/>
    <w:rsid w:val="00B52D12"/>
    <w:rsid w:val="00B566E5"/>
    <w:rsid w:val="00B63840"/>
    <w:rsid w:val="00B6761B"/>
    <w:rsid w:val="00B71002"/>
    <w:rsid w:val="00B755FC"/>
    <w:rsid w:val="00B759A5"/>
    <w:rsid w:val="00B75BC9"/>
    <w:rsid w:val="00B7709E"/>
    <w:rsid w:val="00B80945"/>
    <w:rsid w:val="00B8182B"/>
    <w:rsid w:val="00B857BC"/>
    <w:rsid w:val="00B93BAB"/>
    <w:rsid w:val="00B9432D"/>
    <w:rsid w:val="00BA0A47"/>
    <w:rsid w:val="00BA210A"/>
    <w:rsid w:val="00BA4B74"/>
    <w:rsid w:val="00BA6FA4"/>
    <w:rsid w:val="00BB219D"/>
    <w:rsid w:val="00BB3AF5"/>
    <w:rsid w:val="00BB3EC5"/>
    <w:rsid w:val="00BB456B"/>
    <w:rsid w:val="00BB4D2A"/>
    <w:rsid w:val="00BB63F0"/>
    <w:rsid w:val="00BC3C41"/>
    <w:rsid w:val="00BC4A7F"/>
    <w:rsid w:val="00BC4B24"/>
    <w:rsid w:val="00BD0CFA"/>
    <w:rsid w:val="00BD1B26"/>
    <w:rsid w:val="00BE0A6E"/>
    <w:rsid w:val="00BE3D05"/>
    <w:rsid w:val="00BE4C49"/>
    <w:rsid w:val="00BF29A3"/>
    <w:rsid w:val="00BF2A93"/>
    <w:rsid w:val="00BF3E9A"/>
    <w:rsid w:val="00BF7F8F"/>
    <w:rsid w:val="00C05509"/>
    <w:rsid w:val="00C07BA9"/>
    <w:rsid w:val="00C16123"/>
    <w:rsid w:val="00C20444"/>
    <w:rsid w:val="00C23520"/>
    <w:rsid w:val="00C33FF6"/>
    <w:rsid w:val="00C46AE7"/>
    <w:rsid w:val="00C47AD1"/>
    <w:rsid w:val="00C5299D"/>
    <w:rsid w:val="00C56A90"/>
    <w:rsid w:val="00C57B61"/>
    <w:rsid w:val="00C57D0E"/>
    <w:rsid w:val="00C634B5"/>
    <w:rsid w:val="00C66ECE"/>
    <w:rsid w:val="00C7006E"/>
    <w:rsid w:val="00C7223C"/>
    <w:rsid w:val="00C739E3"/>
    <w:rsid w:val="00C74083"/>
    <w:rsid w:val="00C772DA"/>
    <w:rsid w:val="00C83E1F"/>
    <w:rsid w:val="00C849D1"/>
    <w:rsid w:val="00C84B4D"/>
    <w:rsid w:val="00C84E75"/>
    <w:rsid w:val="00C85B3E"/>
    <w:rsid w:val="00C86AA6"/>
    <w:rsid w:val="00C87297"/>
    <w:rsid w:val="00C920DD"/>
    <w:rsid w:val="00C9556D"/>
    <w:rsid w:val="00C966B4"/>
    <w:rsid w:val="00CA2490"/>
    <w:rsid w:val="00CA47BC"/>
    <w:rsid w:val="00CB09FE"/>
    <w:rsid w:val="00CB2B15"/>
    <w:rsid w:val="00CB4909"/>
    <w:rsid w:val="00CB4DEE"/>
    <w:rsid w:val="00CB63C5"/>
    <w:rsid w:val="00CC0DA7"/>
    <w:rsid w:val="00CC21F2"/>
    <w:rsid w:val="00CC5C06"/>
    <w:rsid w:val="00CC70FF"/>
    <w:rsid w:val="00CD0177"/>
    <w:rsid w:val="00CD45B8"/>
    <w:rsid w:val="00CD51EC"/>
    <w:rsid w:val="00CE023E"/>
    <w:rsid w:val="00CE6279"/>
    <w:rsid w:val="00CF0139"/>
    <w:rsid w:val="00CF02ED"/>
    <w:rsid w:val="00CF77B7"/>
    <w:rsid w:val="00D20969"/>
    <w:rsid w:val="00D23892"/>
    <w:rsid w:val="00D23D6D"/>
    <w:rsid w:val="00D2528B"/>
    <w:rsid w:val="00D25C44"/>
    <w:rsid w:val="00D26A39"/>
    <w:rsid w:val="00D27CD9"/>
    <w:rsid w:val="00D30A6B"/>
    <w:rsid w:val="00D31275"/>
    <w:rsid w:val="00D33FAC"/>
    <w:rsid w:val="00D348FD"/>
    <w:rsid w:val="00D37A20"/>
    <w:rsid w:val="00D37CEB"/>
    <w:rsid w:val="00D465AD"/>
    <w:rsid w:val="00D5277D"/>
    <w:rsid w:val="00D53355"/>
    <w:rsid w:val="00D5341D"/>
    <w:rsid w:val="00D62447"/>
    <w:rsid w:val="00D642F7"/>
    <w:rsid w:val="00D67554"/>
    <w:rsid w:val="00D75A3B"/>
    <w:rsid w:val="00D7718A"/>
    <w:rsid w:val="00D81869"/>
    <w:rsid w:val="00D85857"/>
    <w:rsid w:val="00D902FC"/>
    <w:rsid w:val="00D9198C"/>
    <w:rsid w:val="00D93EBE"/>
    <w:rsid w:val="00D95B20"/>
    <w:rsid w:val="00D97FC4"/>
    <w:rsid w:val="00DA0C6C"/>
    <w:rsid w:val="00DA3E86"/>
    <w:rsid w:val="00DA5CF1"/>
    <w:rsid w:val="00DA6ED7"/>
    <w:rsid w:val="00DB127C"/>
    <w:rsid w:val="00DB1F43"/>
    <w:rsid w:val="00DB342F"/>
    <w:rsid w:val="00DC1996"/>
    <w:rsid w:val="00DC2D24"/>
    <w:rsid w:val="00DC6566"/>
    <w:rsid w:val="00DD08A0"/>
    <w:rsid w:val="00DD1DF4"/>
    <w:rsid w:val="00DD32AF"/>
    <w:rsid w:val="00DD466D"/>
    <w:rsid w:val="00DD588F"/>
    <w:rsid w:val="00DE1D96"/>
    <w:rsid w:val="00DE2C12"/>
    <w:rsid w:val="00DE3551"/>
    <w:rsid w:val="00DE38C2"/>
    <w:rsid w:val="00DE722E"/>
    <w:rsid w:val="00DF07E0"/>
    <w:rsid w:val="00DF08B8"/>
    <w:rsid w:val="00DF10E7"/>
    <w:rsid w:val="00DF5F37"/>
    <w:rsid w:val="00DF6651"/>
    <w:rsid w:val="00E00172"/>
    <w:rsid w:val="00E00B40"/>
    <w:rsid w:val="00E015AF"/>
    <w:rsid w:val="00E01DE1"/>
    <w:rsid w:val="00E0287F"/>
    <w:rsid w:val="00E05E38"/>
    <w:rsid w:val="00E072CA"/>
    <w:rsid w:val="00E105BA"/>
    <w:rsid w:val="00E165A7"/>
    <w:rsid w:val="00E16FD2"/>
    <w:rsid w:val="00E17BE4"/>
    <w:rsid w:val="00E17FB5"/>
    <w:rsid w:val="00E2517D"/>
    <w:rsid w:val="00E251AA"/>
    <w:rsid w:val="00E31FF4"/>
    <w:rsid w:val="00E35523"/>
    <w:rsid w:val="00E3566C"/>
    <w:rsid w:val="00E4137C"/>
    <w:rsid w:val="00E41975"/>
    <w:rsid w:val="00E42371"/>
    <w:rsid w:val="00E45F3E"/>
    <w:rsid w:val="00E46647"/>
    <w:rsid w:val="00E51FD9"/>
    <w:rsid w:val="00E540C3"/>
    <w:rsid w:val="00E577F2"/>
    <w:rsid w:val="00E57CF7"/>
    <w:rsid w:val="00E57F05"/>
    <w:rsid w:val="00E60F34"/>
    <w:rsid w:val="00E61000"/>
    <w:rsid w:val="00E63716"/>
    <w:rsid w:val="00E64681"/>
    <w:rsid w:val="00E6745A"/>
    <w:rsid w:val="00E728B3"/>
    <w:rsid w:val="00E741FB"/>
    <w:rsid w:val="00E74271"/>
    <w:rsid w:val="00E769C8"/>
    <w:rsid w:val="00E76F60"/>
    <w:rsid w:val="00E7757A"/>
    <w:rsid w:val="00E81A19"/>
    <w:rsid w:val="00E849D4"/>
    <w:rsid w:val="00E860D8"/>
    <w:rsid w:val="00E91F61"/>
    <w:rsid w:val="00E935B4"/>
    <w:rsid w:val="00E936C6"/>
    <w:rsid w:val="00E94657"/>
    <w:rsid w:val="00EA59D8"/>
    <w:rsid w:val="00EB2C90"/>
    <w:rsid w:val="00EB419A"/>
    <w:rsid w:val="00EB4682"/>
    <w:rsid w:val="00EB71D4"/>
    <w:rsid w:val="00EC317F"/>
    <w:rsid w:val="00EC4D1F"/>
    <w:rsid w:val="00EC78BD"/>
    <w:rsid w:val="00ED3FAB"/>
    <w:rsid w:val="00ED6E09"/>
    <w:rsid w:val="00EE3BFE"/>
    <w:rsid w:val="00EE432C"/>
    <w:rsid w:val="00EE4518"/>
    <w:rsid w:val="00EE502B"/>
    <w:rsid w:val="00EE5A51"/>
    <w:rsid w:val="00EF04BF"/>
    <w:rsid w:val="00EF04EB"/>
    <w:rsid w:val="00EF35A2"/>
    <w:rsid w:val="00F01595"/>
    <w:rsid w:val="00F0231B"/>
    <w:rsid w:val="00F10C83"/>
    <w:rsid w:val="00F13B3D"/>
    <w:rsid w:val="00F1678E"/>
    <w:rsid w:val="00F2176E"/>
    <w:rsid w:val="00F249B4"/>
    <w:rsid w:val="00F344FA"/>
    <w:rsid w:val="00F354AA"/>
    <w:rsid w:val="00F406A8"/>
    <w:rsid w:val="00F41D2C"/>
    <w:rsid w:val="00F4532F"/>
    <w:rsid w:val="00F456A8"/>
    <w:rsid w:val="00F70509"/>
    <w:rsid w:val="00F71B5E"/>
    <w:rsid w:val="00F77A19"/>
    <w:rsid w:val="00F803FF"/>
    <w:rsid w:val="00F8051B"/>
    <w:rsid w:val="00F84BB7"/>
    <w:rsid w:val="00F85220"/>
    <w:rsid w:val="00F8526F"/>
    <w:rsid w:val="00F865E5"/>
    <w:rsid w:val="00F86B9A"/>
    <w:rsid w:val="00F86C15"/>
    <w:rsid w:val="00F870CA"/>
    <w:rsid w:val="00F87158"/>
    <w:rsid w:val="00F90336"/>
    <w:rsid w:val="00FA089E"/>
    <w:rsid w:val="00FA5244"/>
    <w:rsid w:val="00FA617D"/>
    <w:rsid w:val="00FB6160"/>
    <w:rsid w:val="00FB651D"/>
    <w:rsid w:val="00FB713F"/>
    <w:rsid w:val="00FC0EF9"/>
    <w:rsid w:val="00FC17FD"/>
    <w:rsid w:val="00FC2B45"/>
    <w:rsid w:val="00FC36BE"/>
    <w:rsid w:val="00FC533C"/>
    <w:rsid w:val="00FC56AF"/>
    <w:rsid w:val="00FC7588"/>
    <w:rsid w:val="00FC79F5"/>
    <w:rsid w:val="00FD2088"/>
    <w:rsid w:val="00FD3B11"/>
    <w:rsid w:val="00FD6929"/>
    <w:rsid w:val="00FD6B94"/>
    <w:rsid w:val="00FD7F07"/>
    <w:rsid w:val="00FE1ACC"/>
    <w:rsid w:val="00FE2D02"/>
    <w:rsid w:val="00FE7A35"/>
    <w:rsid w:val="00FF109C"/>
    <w:rsid w:val="00FF5B92"/>
    <w:rsid w:val="020142D5"/>
    <w:rsid w:val="027D0F8C"/>
    <w:rsid w:val="02E90DCC"/>
    <w:rsid w:val="03C00E39"/>
    <w:rsid w:val="0467259A"/>
    <w:rsid w:val="048504D9"/>
    <w:rsid w:val="04AA1216"/>
    <w:rsid w:val="0589300C"/>
    <w:rsid w:val="05F23A3F"/>
    <w:rsid w:val="06BD404D"/>
    <w:rsid w:val="074C203D"/>
    <w:rsid w:val="07BD1C7C"/>
    <w:rsid w:val="087E40FC"/>
    <w:rsid w:val="0A142EB0"/>
    <w:rsid w:val="0A6341DC"/>
    <w:rsid w:val="0B565513"/>
    <w:rsid w:val="0D822FB5"/>
    <w:rsid w:val="0E9774FB"/>
    <w:rsid w:val="110103B4"/>
    <w:rsid w:val="11E626AA"/>
    <w:rsid w:val="163767FA"/>
    <w:rsid w:val="16C914C8"/>
    <w:rsid w:val="1728039C"/>
    <w:rsid w:val="18EB55E9"/>
    <w:rsid w:val="1A160063"/>
    <w:rsid w:val="1A7016AA"/>
    <w:rsid w:val="1E110AAE"/>
    <w:rsid w:val="1EB458DE"/>
    <w:rsid w:val="1F156EF2"/>
    <w:rsid w:val="1F1E443D"/>
    <w:rsid w:val="1F86369D"/>
    <w:rsid w:val="20B00A53"/>
    <w:rsid w:val="22895117"/>
    <w:rsid w:val="242E1C8E"/>
    <w:rsid w:val="258231E5"/>
    <w:rsid w:val="272A0E68"/>
    <w:rsid w:val="282C1818"/>
    <w:rsid w:val="29A7676B"/>
    <w:rsid w:val="29BC72ED"/>
    <w:rsid w:val="29C54C25"/>
    <w:rsid w:val="2AA333D6"/>
    <w:rsid w:val="2B080B9B"/>
    <w:rsid w:val="2B146082"/>
    <w:rsid w:val="2B436C87"/>
    <w:rsid w:val="2C5B3052"/>
    <w:rsid w:val="2C8A0E88"/>
    <w:rsid w:val="2D3118DB"/>
    <w:rsid w:val="2E764C99"/>
    <w:rsid w:val="2F8D6340"/>
    <w:rsid w:val="316534BA"/>
    <w:rsid w:val="31E64C63"/>
    <w:rsid w:val="323C63F5"/>
    <w:rsid w:val="324346EC"/>
    <w:rsid w:val="32AF0DB6"/>
    <w:rsid w:val="32B902C1"/>
    <w:rsid w:val="339C09C3"/>
    <w:rsid w:val="3455366F"/>
    <w:rsid w:val="34F53793"/>
    <w:rsid w:val="35243365"/>
    <w:rsid w:val="36110E3A"/>
    <w:rsid w:val="37BC4E2D"/>
    <w:rsid w:val="38E10CDE"/>
    <w:rsid w:val="3A4A0CD0"/>
    <w:rsid w:val="3A535737"/>
    <w:rsid w:val="3A8F6FDA"/>
    <w:rsid w:val="3AE10289"/>
    <w:rsid w:val="3B0C6B16"/>
    <w:rsid w:val="3BEE0229"/>
    <w:rsid w:val="3F1D67A8"/>
    <w:rsid w:val="3F450160"/>
    <w:rsid w:val="3F8B6D3B"/>
    <w:rsid w:val="40630A67"/>
    <w:rsid w:val="415E5E79"/>
    <w:rsid w:val="43CF4351"/>
    <w:rsid w:val="44F76236"/>
    <w:rsid w:val="461D14F5"/>
    <w:rsid w:val="464F6243"/>
    <w:rsid w:val="46E62229"/>
    <w:rsid w:val="489B4A77"/>
    <w:rsid w:val="48C1505B"/>
    <w:rsid w:val="49467777"/>
    <w:rsid w:val="498E7F2D"/>
    <w:rsid w:val="4A030002"/>
    <w:rsid w:val="4AE767BB"/>
    <w:rsid w:val="4AEC627C"/>
    <w:rsid w:val="4BF30F0E"/>
    <w:rsid w:val="4C4B0D80"/>
    <w:rsid w:val="4C7E3986"/>
    <w:rsid w:val="4D072BEE"/>
    <w:rsid w:val="4D1662BC"/>
    <w:rsid w:val="4D205177"/>
    <w:rsid w:val="4DDF3141"/>
    <w:rsid w:val="4E2937C6"/>
    <w:rsid w:val="4EE333E2"/>
    <w:rsid w:val="50BC2EF2"/>
    <w:rsid w:val="50F6451C"/>
    <w:rsid w:val="52290E46"/>
    <w:rsid w:val="52BB0A0D"/>
    <w:rsid w:val="52E46558"/>
    <w:rsid w:val="5443675C"/>
    <w:rsid w:val="556F3D31"/>
    <w:rsid w:val="560704F9"/>
    <w:rsid w:val="581A7B8D"/>
    <w:rsid w:val="59E35252"/>
    <w:rsid w:val="5B213D19"/>
    <w:rsid w:val="5BC02A0E"/>
    <w:rsid w:val="5BC55E52"/>
    <w:rsid w:val="5E424C1E"/>
    <w:rsid w:val="601F2326"/>
    <w:rsid w:val="60C170FF"/>
    <w:rsid w:val="62B815BD"/>
    <w:rsid w:val="62DA74C1"/>
    <w:rsid w:val="62EB1EBF"/>
    <w:rsid w:val="63531D96"/>
    <w:rsid w:val="64DF6B47"/>
    <w:rsid w:val="65E13363"/>
    <w:rsid w:val="66651FD6"/>
    <w:rsid w:val="6875280B"/>
    <w:rsid w:val="69961435"/>
    <w:rsid w:val="6B126958"/>
    <w:rsid w:val="6CA9147F"/>
    <w:rsid w:val="6F851DCD"/>
    <w:rsid w:val="717210FF"/>
    <w:rsid w:val="73241590"/>
    <w:rsid w:val="75A82611"/>
    <w:rsid w:val="75D72323"/>
    <w:rsid w:val="766643CF"/>
    <w:rsid w:val="76E81A30"/>
    <w:rsid w:val="785D597B"/>
    <w:rsid w:val="78C6755C"/>
    <w:rsid w:val="79BF0534"/>
    <w:rsid w:val="79FE7C09"/>
    <w:rsid w:val="7A807C8B"/>
    <w:rsid w:val="7BE12509"/>
    <w:rsid w:val="7C517942"/>
    <w:rsid w:val="EBFBBF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0"/>
  </w:style>
  <w:style w:type="character" w:styleId="8">
    <w:name w:val="Hyperlink"/>
    <w:basedOn w:val="6"/>
    <w:qFormat/>
    <w:uiPriority w:val="0"/>
    <w:rPr>
      <w:color w:val="0000FF"/>
      <w:u w:val="single"/>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页眉 Char"/>
    <w:basedOn w:val="6"/>
    <w:link w:val="4"/>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4DC2-7391-479B-9099-F1D86726A1E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Pages>
  <Words>1153</Words>
  <Characters>1171</Characters>
  <Lines>118</Lines>
  <Paragraphs>33</Paragraphs>
  <TotalTime>192</TotalTime>
  <ScaleCrop>false</ScaleCrop>
  <LinksUpToDate>false</LinksUpToDate>
  <CharactersWithSpaces>1171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2025-01-23T12:39:00Z</dcterms:created>
  <dc:creator>USER-</dc:creator>
  <cp:lastModifiedBy>白觅</cp:lastModifiedBy>
  <cp:lastPrinted>2026-03-24T09:19:00Z</cp:lastPrinted>
  <dcterms:modified xsi:type="dcterms:W3CDTF">2026-04-03T07:38:19Z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B3B76E72AE744266BC5539653AF3587A_13</vt:lpwstr>
  </property>
  <property fmtid="{D5CDD505-2E9C-101B-9397-08002B2CF9AE}" pid="4" name="KSOTemplateDocerSaveRecord">
    <vt:lpwstr>eyJoZGlkIjoiZjc3NjYxNGQ4ZGI5NTJjZTdhOTM0MzYwYzdiZGI0NTEiLCJ1c2VySWQiOiIxNjQ4MDY2MzIzIn0=</vt:lpwstr>
  </property>
</Properties>
</file>