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 xml:space="preserve"> </w:t>
      </w:r>
    </w:p>
    <w:p>
      <w:pPr>
        <w:spacing w:line="600" w:lineRule="exact"/>
        <w:jc w:val="center"/>
        <w:rPr>
          <w:rFonts w:hint="eastAsia" w:ascii="方正小标宋_GBK" w:hAnsi="Times New Roman" w:eastAsia="方正小标宋_GBK"/>
          <w:sz w:val="44"/>
          <w:szCs w:val="44"/>
          <w:lang w:val="en-US" w:eastAsia="zh-CN"/>
        </w:rPr>
      </w:pPr>
      <w:r>
        <w:rPr>
          <w:rFonts w:hint="eastAsia" w:ascii="方正小标宋_GBK" w:hAnsi="Times New Roman" w:eastAsia="方正小标宋_GBK"/>
          <w:sz w:val="44"/>
          <w:szCs w:val="44"/>
          <w:lang w:val="en-US" w:eastAsia="zh-CN"/>
        </w:rPr>
        <w:t>酉阳土家族苗族自治县统计局</w:t>
      </w:r>
    </w:p>
    <w:p>
      <w:pPr>
        <w:spacing w:line="600" w:lineRule="exact"/>
        <w:jc w:val="center"/>
        <w:rPr>
          <w:rFonts w:ascii="华文中宋" w:hAnsi="华文中宋" w:eastAsia="华文中宋" w:cs="华文中宋"/>
          <w:sz w:val="24"/>
          <w:szCs w:val="24"/>
        </w:rPr>
      </w:pPr>
      <w:r>
        <w:rPr>
          <w:rFonts w:hint="eastAsia" w:ascii="方正小标宋_GBK" w:hAnsi="方正小标宋_GBK" w:eastAsia="方正小标宋_GBK" w:cs="方正小标宋_GBK"/>
          <w:sz w:val="44"/>
          <w:szCs w:val="44"/>
          <w:lang w:eastAsia="zh-CN"/>
        </w:rPr>
        <w:t>2025</w:t>
      </w:r>
      <w:r>
        <w:rPr>
          <w:rFonts w:hint="eastAsia" w:ascii="方正小标宋_GBK" w:hAnsi="方正小标宋_GBK" w:eastAsia="方正小标宋_GBK" w:cs="方正小标宋_GBK"/>
          <w:sz w:val="44"/>
          <w:szCs w:val="44"/>
        </w:rPr>
        <w:t>年部门预算情况说明</w:t>
      </w:r>
    </w:p>
    <w:p>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一、单位基本情况</w:t>
      </w:r>
    </w:p>
    <w:p>
      <w:pPr>
        <w:spacing w:line="600" w:lineRule="exact"/>
        <w:ind w:firstLine="640" w:firstLineChars="200"/>
        <w:rPr>
          <w:rFonts w:ascii="方正楷体_GBK" w:hAnsi="Times New Roman" w:eastAsia="方正楷体_GBK"/>
          <w:sz w:val="32"/>
          <w:szCs w:val="32"/>
        </w:rPr>
      </w:pPr>
      <w:r>
        <w:rPr>
          <w:rFonts w:hint="eastAsia" w:ascii="方正楷体_GBK" w:hAnsi="Times New Roman" w:eastAsia="方正楷体_GBK"/>
          <w:sz w:val="32"/>
          <w:szCs w:val="32"/>
        </w:rPr>
        <w:t>（一）职能职责</w:t>
      </w:r>
    </w:p>
    <w:p>
      <w:pPr>
        <w:spacing w:line="600" w:lineRule="exact"/>
        <w:ind w:firstLine="640" w:firstLineChars="200"/>
        <w:rPr>
          <w:rFonts w:eastAsia="方正仿宋_GBK"/>
          <w:sz w:val="32"/>
          <w:szCs w:val="32"/>
        </w:rPr>
      </w:pPr>
      <w:r>
        <w:rPr>
          <w:rFonts w:eastAsia="方正仿宋_GBK"/>
          <w:sz w:val="32"/>
          <w:szCs w:val="32"/>
        </w:rPr>
        <w:t>1.组织领导和管理协调全县统计工作，确保统计数据真实、准确、及时；贯彻实施国家统计制度、统计标准和发展规划；制定并组织实施地方统计调查制度和统计改革发展规划。</w:t>
      </w:r>
    </w:p>
    <w:p>
      <w:pPr>
        <w:spacing w:line="600" w:lineRule="exact"/>
        <w:ind w:firstLine="640" w:firstLineChars="200"/>
        <w:rPr>
          <w:rFonts w:eastAsia="方正仿宋_GBK"/>
          <w:sz w:val="32"/>
          <w:szCs w:val="32"/>
        </w:rPr>
      </w:pPr>
      <w:r>
        <w:rPr>
          <w:rFonts w:eastAsia="方正仿宋_GBK"/>
          <w:sz w:val="32"/>
          <w:szCs w:val="32"/>
        </w:rPr>
        <w:t>2.贯彻执行统计法律、法规、规章和方针政策，查处统计违法违纪行为；依法对涉外调查事务、民间统计进行监督管理。</w:t>
      </w:r>
    </w:p>
    <w:p>
      <w:pPr>
        <w:spacing w:line="600" w:lineRule="exact"/>
        <w:ind w:firstLine="640" w:firstLineChars="200"/>
        <w:rPr>
          <w:rFonts w:eastAsia="方正仿宋_GBK"/>
          <w:sz w:val="32"/>
          <w:szCs w:val="32"/>
        </w:rPr>
      </w:pPr>
      <w:r>
        <w:rPr>
          <w:rFonts w:eastAsia="方正仿宋_GBK"/>
          <w:sz w:val="32"/>
          <w:szCs w:val="32"/>
        </w:rPr>
        <w:t>3.管理和指导乡镇、部门（行业）统计工作；协助乡镇人民政府协调好乡镇统计管理办公室与各办（中心、站、所）之间的关系，发挥乡镇人民政府统计管理办公室的综合统计职能；依法对部门统计数据进行审核、评估；依法管理地方统计调查项目；加强全县统计基层基础工作。</w:t>
      </w:r>
    </w:p>
    <w:p>
      <w:pPr>
        <w:spacing w:line="600" w:lineRule="exact"/>
        <w:ind w:firstLine="640" w:firstLineChars="200"/>
        <w:rPr>
          <w:rFonts w:eastAsia="方正仿宋_GBK"/>
          <w:sz w:val="32"/>
          <w:szCs w:val="32"/>
        </w:rPr>
      </w:pPr>
      <w:r>
        <w:rPr>
          <w:rFonts w:eastAsia="方正仿宋_GBK"/>
          <w:sz w:val="32"/>
          <w:szCs w:val="32"/>
        </w:rPr>
        <w:t>4.会同有关部门拟订普查方案，组织实施全县人口、经济、农业等有关普查工作，搜集、整理和提供有关统计资料。</w:t>
      </w:r>
    </w:p>
    <w:p>
      <w:pPr>
        <w:spacing w:line="600" w:lineRule="exact"/>
        <w:ind w:firstLine="640" w:firstLineChars="200"/>
        <w:rPr>
          <w:rFonts w:eastAsia="方正仿宋_GBK"/>
          <w:sz w:val="32"/>
          <w:szCs w:val="32"/>
        </w:rPr>
      </w:pPr>
      <w:r>
        <w:rPr>
          <w:rFonts w:eastAsia="方正仿宋_GBK"/>
          <w:sz w:val="32"/>
          <w:szCs w:val="32"/>
        </w:rPr>
        <w:t>6.组织实施全县一、二、三产业有关统计调查；搜集、整理和提供有关国民经济、社会发展、科技进步、能源资源和环境等统计数据。</w:t>
      </w:r>
    </w:p>
    <w:p>
      <w:pPr>
        <w:spacing w:line="600" w:lineRule="exact"/>
        <w:ind w:firstLine="640" w:firstLineChars="200"/>
        <w:rPr>
          <w:rFonts w:eastAsia="方正仿宋_GBK"/>
          <w:sz w:val="32"/>
          <w:szCs w:val="32"/>
        </w:rPr>
      </w:pPr>
      <w:r>
        <w:rPr>
          <w:rFonts w:eastAsia="方正仿宋_GBK"/>
          <w:sz w:val="32"/>
          <w:szCs w:val="32"/>
        </w:rPr>
        <w:t>5.贯彻实施国民经济核算制度，按市统计局的要求开展全县投入产出调查；搜集、整理和提供国民经济核算有关资料，负责全县地区生产总值核算工作。</w:t>
      </w:r>
    </w:p>
    <w:p>
      <w:pPr>
        <w:spacing w:line="600" w:lineRule="exact"/>
        <w:ind w:firstLine="640" w:firstLineChars="200"/>
        <w:rPr>
          <w:rFonts w:eastAsia="方正仿宋_GBK"/>
          <w:sz w:val="32"/>
          <w:szCs w:val="32"/>
        </w:rPr>
      </w:pPr>
      <w:r>
        <w:rPr>
          <w:rFonts w:eastAsia="方正仿宋_GBK"/>
          <w:sz w:val="32"/>
          <w:szCs w:val="32"/>
        </w:rPr>
        <w:t>7.建立有关统计数据质量审核、评估和监控制度并组织实施；整理、核定、管理、提供、发布全县基本统计资料；负责定期发布全县国民经济和社会发展统计公报；加强对全县统计信息发布的规范管理，组织建立统计信息共享制度和发布制度。</w:t>
      </w:r>
    </w:p>
    <w:p>
      <w:pPr>
        <w:spacing w:line="600" w:lineRule="exact"/>
        <w:ind w:firstLine="640" w:firstLineChars="200"/>
        <w:rPr>
          <w:rFonts w:eastAsia="方正仿宋_GBK"/>
          <w:sz w:val="32"/>
          <w:szCs w:val="32"/>
        </w:rPr>
      </w:pPr>
      <w:r>
        <w:rPr>
          <w:rFonts w:eastAsia="方正仿宋_GBK"/>
          <w:sz w:val="32"/>
          <w:szCs w:val="32"/>
        </w:rPr>
        <w:t>8.对国民经济、社会发展、科技进步、能源资源、环境等情况进行统计分析、统计预警和统计监督；贯彻实施全县经济社会发展的统计监测和评价体系，负责对全县社会经济发展情况进行比较分析，加强动态监测和决策咨询服务；负责对乡镇的地区生产总值、农民人均纯收入等统计指标的搜集、整理、评估、测算和考核评价工作。</w:t>
      </w:r>
    </w:p>
    <w:p>
      <w:pPr>
        <w:spacing w:line="600" w:lineRule="exact"/>
        <w:ind w:firstLine="640" w:firstLineChars="200"/>
        <w:rPr>
          <w:rFonts w:eastAsia="方正仿宋_GBK"/>
          <w:sz w:val="32"/>
          <w:szCs w:val="32"/>
        </w:rPr>
      </w:pPr>
      <w:r>
        <w:rPr>
          <w:rFonts w:eastAsia="方正仿宋_GBK"/>
          <w:sz w:val="32"/>
          <w:szCs w:val="32"/>
        </w:rPr>
        <w:t>9.组织并实施全县统计信息化建设；负责基本单位名录库及更新工作；贯彻执行全市统计数据库和网络的基本标准和运行规则。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eastAsia="方正仿宋_GBK"/>
          <w:sz w:val="32"/>
          <w:szCs w:val="32"/>
        </w:rPr>
      </w:pPr>
      <w:r>
        <w:rPr>
          <w:rFonts w:eastAsia="方正仿宋_GBK"/>
          <w:sz w:val="32"/>
          <w:szCs w:val="32"/>
        </w:rPr>
        <w:t xml:space="preserve">10.加强全县统计人才队伍建设、统计业务培训、知识更新。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eastAsia="方正仿宋_GBK"/>
          <w:sz w:val="32"/>
          <w:szCs w:val="32"/>
        </w:rPr>
        <w:t>11.承办县政府交办的其他事项。</w:t>
      </w:r>
    </w:p>
    <w:p>
      <w:pPr>
        <w:spacing w:line="600" w:lineRule="exact"/>
        <w:ind w:firstLine="640" w:firstLineChars="200"/>
        <w:rPr>
          <w:rFonts w:ascii="方正楷体_GBK" w:hAnsi="Times New Roman" w:eastAsia="方正楷体_GBK"/>
          <w:sz w:val="32"/>
          <w:szCs w:val="32"/>
        </w:rPr>
      </w:pPr>
      <w:r>
        <w:rPr>
          <w:rFonts w:ascii="方正楷体_GBK" w:hAnsi="Times New Roman" w:eastAsia="方正楷体_GBK"/>
          <w:sz w:val="32"/>
          <w:szCs w:val="32"/>
        </w:rPr>
        <w:t>（二）单位构成</w:t>
      </w:r>
    </w:p>
    <w:p>
      <w:pPr>
        <w:spacing w:line="600" w:lineRule="exact"/>
        <w:ind w:firstLine="640" w:firstLineChars="200"/>
        <w:rPr>
          <w:rFonts w:eastAsia="方正仿宋_GBK"/>
          <w:sz w:val="32"/>
          <w:szCs w:val="32"/>
        </w:rPr>
      </w:pPr>
      <w:r>
        <w:rPr>
          <w:rFonts w:eastAsia="方正仿宋_GBK"/>
          <w:sz w:val="32"/>
          <w:szCs w:val="32"/>
        </w:rPr>
        <w:t>1.酉阳土家族苗族自治县统计局作为行政机关单位，内设：</w:t>
      </w:r>
    </w:p>
    <w:p>
      <w:pPr>
        <w:spacing w:line="600" w:lineRule="exact"/>
        <w:ind w:firstLine="640" w:firstLineChars="200"/>
        <w:rPr>
          <w:rFonts w:eastAsia="方正仿宋_GBK"/>
          <w:sz w:val="32"/>
          <w:szCs w:val="32"/>
        </w:rPr>
      </w:pPr>
      <w:r>
        <w:rPr>
          <w:rFonts w:eastAsia="方正仿宋_GBK"/>
          <w:sz w:val="32"/>
          <w:szCs w:val="32"/>
        </w:rPr>
        <w:t>（1）办公室。综合协调和管理局机关文书档案、接待、保密和后勤服务等行政工作；负责政务信息的传递以及督办工作；搞好印章的管理，负责本局文件的起草、打印和收发及文件的归档工作，统筹搞好全局计算机的管理。</w:t>
      </w:r>
    </w:p>
    <w:p>
      <w:pPr>
        <w:spacing w:line="600" w:lineRule="exact"/>
        <w:ind w:firstLine="640" w:firstLineChars="200"/>
        <w:rPr>
          <w:rFonts w:eastAsia="方正仿宋_GBK"/>
          <w:sz w:val="32"/>
          <w:szCs w:val="32"/>
        </w:rPr>
      </w:pPr>
      <w:r>
        <w:rPr>
          <w:rFonts w:eastAsia="方正仿宋_GBK"/>
          <w:sz w:val="32"/>
          <w:szCs w:val="32"/>
        </w:rPr>
        <w:t>（2）综合法制科。负责搜集、整理和编印全县经济社会发展的统计月报、统计公报、统计年鉴等综合性统计资料，综合考核评价全县经济社会发展状况；负责对外提供和交流各种统计资料；负责全县国民经济核算和综合统计工作，搞好国民经济和社会发展统计分析；搞好统计数据库的建设和更新维护工作；负责收集、整理、评估部门综合统计数据；负责搞好全面农业统计、妇女儿童状况监测统计和贫困监测统计工作，完成分析报告；负责组织开展全县统计法律法规的宣传贯彻工作，协助统计执法大队开展全县统计执法检查和统计违法案件处理工作。</w:t>
      </w:r>
    </w:p>
    <w:p>
      <w:pPr>
        <w:spacing w:line="600" w:lineRule="exact"/>
        <w:ind w:firstLine="640" w:firstLineChars="200"/>
        <w:rPr>
          <w:rFonts w:eastAsia="方正仿宋_GBK"/>
          <w:sz w:val="32"/>
          <w:szCs w:val="32"/>
        </w:rPr>
      </w:pPr>
      <w:r>
        <w:rPr>
          <w:rFonts w:eastAsia="方正仿宋_GBK"/>
          <w:sz w:val="32"/>
          <w:szCs w:val="32"/>
        </w:rPr>
        <w:t>（3）工业统计科。负责全县工业、能源、科技统计数据的搜集、整理、汇总、审核、评估和上报工作，开展好工业统计分析；负责组织实施工业调查工作，负责工业知识培训和业务指导工作；协助综合科搞好上级部门对我县工业考核经济指标的收集、审核、评估、上报工作；协助开展好工业统计执法工作；协助做好相关的普查工作。</w:t>
      </w:r>
    </w:p>
    <w:p>
      <w:pPr>
        <w:spacing w:line="600" w:lineRule="exact"/>
        <w:ind w:firstLine="640" w:firstLineChars="200"/>
        <w:rPr>
          <w:rFonts w:eastAsia="方正仿宋_GBK"/>
          <w:sz w:val="32"/>
          <w:szCs w:val="32"/>
        </w:rPr>
      </w:pPr>
      <w:r>
        <w:rPr>
          <w:rFonts w:eastAsia="方正仿宋_GBK"/>
          <w:sz w:val="32"/>
          <w:szCs w:val="32"/>
        </w:rPr>
        <w:t>（4）专业调查科。负责全县固定资产投资、建筑业、房地产业、贸易、劳动报酬统计数据的搜集、整理、汇总、审核、评估和上报工作，并做好专业统计分析；负责组织实施专项调查工作，负责专业知识培训和业务指导工作；协助综合科搞好上级部门对我县考核的有关主要经济指标的收集、审核、评估、上报工作；协助开展好相关专业统计执法工作；协助做好相关的普查工作。</w:t>
      </w:r>
    </w:p>
    <w:p>
      <w:pPr>
        <w:spacing w:line="600" w:lineRule="exact"/>
        <w:ind w:firstLine="640" w:firstLineChars="200"/>
        <w:rPr>
          <w:rFonts w:eastAsia="方正仿宋_GBK"/>
          <w:sz w:val="32"/>
          <w:szCs w:val="32"/>
        </w:rPr>
      </w:pPr>
      <w:r>
        <w:rPr>
          <w:rFonts w:eastAsia="方正仿宋_GBK"/>
          <w:sz w:val="32"/>
          <w:szCs w:val="32"/>
        </w:rPr>
        <w:t>本部门机关行政编制9名，其中：局长1名、副局长2名；内设机构领导职数：科长（主任）4名。党内职务按规定配备。实有全额拨款编制人员</w:t>
      </w:r>
      <w:r>
        <w:rPr>
          <w:rFonts w:hint="eastAsia" w:eastAsia="方正仿宋_GBK"/>
          <w:sz w:val="32"/>
          <w:szCs w:val="32"/>
          <w:lang w:val="en-US" w:eastAsia="zh-CN"/>
        </w:rPr>
        <w:t>8</w:t>
      </w:r>
      <w:r>
        <w:rPr>
          <w:rFonts w:eastAsia="方正仿宋_GBK"/>
          <w:sz w:val="32"/>
          <w:szCs w:val="32"/>
        </w:rPr>
        <w:t>名。</w:t>
      </w:r>
    </w:p>
    <w:p>
      <w:pPr>
        <w:spacing w:line="600" w:lineRule="exact"/>
        <w:ind w:firstLine="640" w:firstLineChars="200"/>
        <w:rPr>
          <w:rFonts w:hint="default" w:eastAsia="方正仿宋_GBK"/>
          <w:sz w:val="32"/>
          <w:szCs w:val="32"/>
          <w:lang w:val="en-US" w:eastAsia="zh-CN"/>
        </w:rPr>
      </w:pPr>
      <w:r>
        <w:rPr>
          <w:rFonts w:eastAsia="方正仿宋_GBK"/>
          <w:sz w:val="32"/>
          <w:szCs w:val="32"/>
        </w:rPr>
        <w:t>2.酉阳土家族苗族自治县社会经济调查队</w:t>
      </w:r>
      <w:r>
        <w:rPr>
          <w:rFonts w:hint="eastAsia" w:eastAsia="方正仿宋_GBK"/>
          <w:sz w:val="32"/>
          <w:szCs w:val="32"/>
          <w:lang w:eastAsia="zh-CN"/>
        </w:rPr>
        <w:t>（</w:t>
      </w:r>
      <w:r>
        <w:rPr>
          <w:rFonts w:hint="eastAsia" w:eastAsia="方正仿宋_GBK"/>
          <w:sz w:val="32"/>
          <w:szCs w:val="32"/>
          <w:lang w:val="en-US" w:eastAsia="zh-CN"/>
        </w:rPr>
        <w:t>二级单位）</w:t>
      </w:r>
    </w:p>
    <w:p>
      <w:pPr>
        <w:spacing w:line="600" w:lineRule="exact"/>
        <w:ind w:firstLine="640" w:firstLineChars="200"/>
        <w:rPr>
          <w:rFonts w:eastAsia="方正仿宋_GBK"/>
          <w:sz w:val="32"/>
          <w:szCs w:val="32"/>
        </w:rPr>
      </w:pPr>
      <w:r>
        <w:rPr>
          <w:rFonts w:eastAsia="方正仿宋_GBK"/>
          <w:sz w:val="32"/>
          <w:szCs w:val="32"/>
        </w:rPr>
        <w:t>本部门作为统计局下属</w:t>
      </w:r>
      <w:r>
        <w:rPr>
          <w:rFonts w:hint="eastAsia" w:eastAsia="方正仿宋_GBK"/>
          <w:sz w:val="32"/>
          <w:szCs w:val="32"/>
          <w:lang w:val="en-US" w:eastAsia="zh-CN"/>
        </w:rPr>
        <w:t>副科级</w:t>
      </w:r>
      <w:r>
        <w:rPr>
          <w:rFonts w:eastAsia="方正仿宋_GBK"/>
          <w:sz w:val="32"/>
          <w:szCs w:val="32"/>
        </w:rPr>
        <w:t>级公益一类财政</w:t>
      </w:r>
      <w:r>
        <w:rPr>
          <w:rFonts w:hint="eastAsia" w:eastAsia="方正仿宋_GBK"/>
          <w:sz w:val="32"/>
          <w:szCs w:val="32"/>
          <w:lang w:val="en-US" w:eastAsia="zh-CN"/>
        </w:rPr>
        <w:t>全额</w:t>
      </w:r>
      <w:r>
        <w:rPr>
          <w:rFonts w:eastAsia="方正仿宋_GBK"/>
          <w:sz w:val="32"/>
          <w:szCs w:val="32"/>
        </w:rPr>
        <w:t>拨款的参公管理二级法人事业单位。主要职责开展社会经济</w:t>
      </w:r>
      <w:r>
        <w:rPr>
          <w:rFonts w:hint="eastAsia" w:eastAsia="方正仿宋_GBK"/>
          <w:sz w:val="32"/>
          <w:szCs w:val="32"/>
          <w:lang w:val="en-US" w:eastAsia="zh-CN"/>
        </w:rPr>
        <w:t>抽样调查工作</w:t>
      </w:r>
      <w:r>
        <w:rPr>
          <w:rFonts w:eastAsia="方正仿宋_GBK"/>
          <w:sz w:val="32"/>
          <w:szCs w:val="32"/>
        </w:rPr>
        <w:t>，以及协助做好相关的普查工作</w:t>
      </w:r>
      <w:r>
        <w:rPr>
          <w:rFonts w:hint="eastAsia" w:eastAsia="方正仿宋_GBK"/>
          <w:sz w:val="32"/>
          <w:szCs w:val="32"/>
          <w:lang w:eastAsia="zh-CN"/>
        </w:rPr>
        <w:t>，</w:t>
      </w:r>
      <w:r>
        <w:rPr>
          <w:rFonts w:hint="eastAsia" w:eastAsia="方正仿宋_GBK"/>
          <w:sz w:val="32"/>
          <w:szCs w:val="32"/>
          <w:lang w:val="en-US" w:eastAsia="zh-CN"/>
        </w:rPr>
        <w:t>完成县统计局交办的其他工作</w:t>
      </w:r>
      <w:r>
        <w:rPr>
          <w:rFonts w:eastAsia="方正仿宋_GBK"/>
          <w:sz w:val="32"/>
          <w:szCs w:val="32"/>
        </w:rPr>
        <w:t>。</w:t>
      </w:r>
    </w:p>
    <w:p>
      <w:pPr>
        <w:spacing w:line="600" w:lineRule="exact"/>
        <w:ind w:firstLine="640" w:firstLineChars="200"/>
        <w:rPr>
          <w:rFonts w:eastAsia="方正仿宋_GBK"/>
          <w:sz w:val="32"/>
          <w:szCs w:val="32"/>
        </w:rPr>
      </w:pPr>
      <w:r>
        <w:rPr>
          <w:rFonts w:eastAsia="方正仿宋_GBK"/>
          <w:sz w:val="32"/>
          <w:szCs w:val="32"/>
        </w:rPr>
        <w:t>本部门事业编制</w:t>
      </w:r>
      <w:r>
        <w:rPr>
          <w:rFonts w:hint="eastAsia" w:eastAsia="方正仿宋_GBK"/>
          <w:sz w:val="32"/>
          <w:szCs w:val="32"/>
          <w:lang w:val="en-US" w:eastAsia="zh-CN"/>
        </w:rPr>
        <w:t>4</w:t>
      </w:r>
      <w:r>
        <w:rPr>
          <w:rFonts w:eastAsia="方正仿宋_GBK"/>
          <w:sz w:val="32"/>
          <w:szCs w:val="32"/>
        </w:rPr>
        <w:t>名，</w:t>
      </w:r>
      <w:r>
        <w:rPr>
          <w:rFonts w:hint="eastAsia" w:eastAsia="方正仿宋_GBK"/>
          <w:sz w:val="32"/>
          <w:szCs w:val="32"/>
          <w:lang w:val="en-US" w:eastAsia="zh-CN"/>
        </w:rPr>
        <w:t>其中领导职数（</w:t>
      </w:r>
      <w:r>
        <w:rPr>
          <w:rFonts w:eastAsia="方正仿宋_GBK"/>
          <w:sz w:val="32"/>
          <w:szCs w:val="32"/>
        </w:rPr>
        <w:t>队长</w:t>
      </w:r>
      <w:r>
        <w:rPr>
          <w:rFonts w:hint="eastAsia" w:eastAsia="方正仿宋_GBK"/>
          <w:sz w:val="32"/>
          <w:szCs w:val="32"/>
          <w:lang w:eastAsia="zh-CN"/>
        </w:rPr>
        <w:t>）</w:t>
      </w:r>
      <w:r>
        <w:rPr>
          <w:rFonts w:eastAsia="方正仿宋_GBK"/>
          <w:sz w:val="32"/>
          <w:szCs w:val="32"/>
        </w:rPr>
        <w:t>1名。实有全额拨款编制人员</w:t>
      </w:r>
      <w:r>
        <w:rPr>
          <w:rFonts w:hint="eastAsia" w:eastAsia="方正仿宋_GBK"/>
          <w:sz w:val="32"/>
          <w:szCs w:val="32"/>
          <w:lang w:val="en-US" w:eastAsia="zh-CN"/>
        </w:rPr>
        <w:t>4</w:t>
      </w:r>
      <w:r>
        <w:rPr>
          <w:rFonts w:eastAsia="方正仿宋_GBK"/>
          <w:sz w:val="32"/>
          <w:szCs w:val="32"/>
        </w:rPr>
        <w:t>名。</w:t>
      </w:r>
    </w:p>
    <w:p>
      <w:pPr>
        <w:spacing w:line="600" w:lineRule="exact"/>
        <w:ind w:firstLine="640" w:firstLineChars="200"/>
        <w:rPr>
          <w:rFonts w:hint="default" w:eastAsia="方正仿宋_GBK"/>
          <w:sz w:val="32"/>
          <w:szCs w:val="32"/>
          <w:lang w:val="en-US" w:eastAsia="zh-CN"/>
        </w:rPr>
      </w:pPr>
      <w:r>
        <w:rPr>
          <w:rFonts w:eastAsia="方正仿宋_GBK"/>
          <w:sz w:val="32"/>
          <w:szCs w:val="32"/>
        </w:rPr>
        <w:t>3.酉阳土家族苗族自治县</w:t>
      </w:r>
      <w:r>
        <w:rPr>
          <w:rFonts w:hint="eastAsia" w:eastAsia="方正仿宋_GBK"/>
          <w:sz w:val="32"/>
          <w:szCs w:val="32"/>
          <w:lang w:val="en-US" w:eastAsia="zh-CN"/>
        </w:rPr>
        <w:t>统计局普查中心</w:t>
      </w:r>
      <w:r>
        <w:rPr>
          <w:rFonts w:hint="eastAsia" w:eastAsia="方正仿宋_GBK"/>
          <w:sz w:val="32"/>
          <w:szCs w:val="32"/>
          <w:lang w:eastAsia="zh-CN"/>
        </w:rPr>
        <w:t>（</w:t>
      </w:r>
      <w:r>
        <w:rPr>
          <w:rFonts w:hint="eastAsia" w:eastAsia="方正仿宋_GBK"/>
          <w:sz w:val="32"/>
          <w:szCs w:val="32"/>
          <w:lang w:val="en-US" w:eastAsia="zh-CN"/>
        </w:rPr>
        <w:t>二级单位）</w:t>
      </w:r>
    </w:p>
    <w:p>
      <w:pPr>
        <w:spacing w:line="600" w:lineRule="exact"/>
        <w:ind w:firstLine="640" w:firstLineChars="200"/>
        <w:rPr>
          <w:rFonts w:hint="eastAsia" w:eastAsia="方正仿宋_GBK"/>
          <w:sz w:val="32"/>
          <w:szCs w:val="32"/>
          <w:lang w:val="en-US" w:eastAsia="zh-CN"/>
        </w:rPr>
      </w:pPr>
      <w:r>
        <w:rPr>
          <w:rFonts w:eastAsia="方正仿宋_GBK"/>
          <w:sz w:val="32"/>
          <w:szCs w:val="32"/>
        </w:rPr>
        <w:t>本部门为县统计局下属</w:t>
      </w:r>
      <w:r>
        <w:rPr>
          <w:rFonts w:hint="eastAsia" w:eastAsia="方正仿宋_GBK"/>
          <w:sz w:val="32"/>
          <w:szCs w:val="32"/>
          <w:lang w:val="en-US" w:eastAsia="zh-CN"/>
        </w:rPr>
        <w:t>副科级公益一类财政</w:t>
      </w:r>
      <w:r>
        <w:rPr>
          <w:rFonts w:eastAsia="方正仿宋_GBK"/>
          <w:sz w:val="32"/>
          <w:szCs w:val="32"/>
        </w:rPr>
        <w:t>全额拨款</w:t>
      </w:r>
      <w:r>
        <w:rPr>
          <w:rFonts w:hint="eastAsia" w:eastAsia="方正仿宋_GBK"/>
          <w:sz w:val="32"/>
          <w:szCs w:val="32"/>
          <w:lang w:val="en-US" w:eastAsia="zh-CN"/>
        </w:rPr>
        <w:t>二级</w:t>
      </w:r>
      <w:r>
        <w:rPr>
          <w:rFonts w:eastAsia="方正仿宋_GBK"/>
          <w:sz w:val="32"/>
          <w:szCs w:val="32"/>
        </w:rPr>
        <w:t>法人事业单位。主要职责</w:t>
      </w:r>
      <w:r>
        <w:rPr>
          <w:rFonts w:hint="eastAsia" w:eastAsia="方正仿宋_GBK"/>
          <w:sz w:val="32"/>
          <w:szCs w:val="32"/>
          <w:lang w:val="en-US" w:eastAsia="zh-CN"/>
        </w:rPr>
        <w:t>承担各项抽样调查及农业、人口、经济三大国情国力普查的综合业务；负责制定普查方案并组织实施，做好普查宣传、培训、文秘、后勤以及普查资料的综合开发等工作；完成县统计局交办的其他工作。</w:t>
      </w:r>
    </w:p>
    <w:p>
      <w:pPr>
        <w:spacing w:line="600" w:lineRule="exact"/>
        <w:ind w:firstLine="640" w:firstLineChars="200"/>
        <w:rPr>
          <w:rFonts w:eastAsia="方正仿宋_GBK"/>
          <w:sz w:val="32"/>
          <w:szCs w:val="32"/>
        </w:rPr>
      </w:pPr>
      <w:r>
        <w:rPr>
          <w:rFonts w:eastAsia="方正仿宋_GBK"/>
          <w:sz w:val="32"/>
          <w:szCs w:val="32"/>
        </w:rPr>
        <w:t>本部门事业编制9名，</w:t>
      </w:r>
      <w:r>
        <w:rPr>
          <w:rFonts w:hint="eastAsia" w:eastAsia="方正仿宋_GBK"/>
          <w:sz w:val="32"/>
          <w:szCs w:val="32"/>
          <w:lang w:val="en-US" w:eastAsia="zh-CN"/>
        </w:rPr>
        <w:t>设主任</w:t>
      </w:r>
      <w:r>
        <w:rPr>
          <w:rFonts w:eastAsia="方正仿宋_GBK"/>
          <w:sz w:val="32"/>
          <w:szCs w:val="32"/>
        </w:rPr>
        <w:t>1名</w:t>
      </w:r>
      <w:r>
        <w:rPr>
          <w:rFonts w:hint="eastAsia" w:eastAsia="方正仿宋_GBK"/>
          <w:sz w:val="32"/>
          <w:szCs w:val="32"/>
          <w:lang w:eastAsia="zh-CN"/>
        </w:rPr>
        <w:t>，</w:t>
      </w:r>
      <w:r>
        <w:rPr>
          <w:rFonts w:hint="eastAsia" w:eastAsia="方正仿宋_GBK"/>
          <w:sz w:val="32"/>
          <w:szCs w:val="32"/>
          <w:lang w:val="en-US" w:eastAsia="zh-CN"/>
        </w:rPr>
        <w:t>副主任1名</w:t>
      </w:r>
      <w:r>
        <w:rPr>
          <w:rFonts w:eastAsia="方正仿宋_GBK"/>
          <w:sz w:val="32"/>
          <w:szCs w:val="32"/>
        </w:rPr>
        <w:t>。实有全额拨款编制人员</w:t>
      </w:r>
      <w:r>
        <w:rPr>
          <w:rFonts w:hint="eastAsia" w:eastAsia="方正仿宋_GBK"/>
          <w:sz w:val="32"/>
          <w:szCs w:val="32"/>
          <w:lang w:val="en-US" w:eastAsia="zh-CN"/>
        </w:rPr>
        <w:t>9</w:t>
      </w:r>
      <w:r>
        <w:rPr>
          <w:rFonts w:eastAsia="方正仿宋_GBK"/>
          <w:sz w:val="32"/>
          <w:szCs w:val="32"/>
        </w:rPr>
        <w:t>名。</w:t>
      </w:r>
    </w:p>
    <w:p>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二、部门收支总体情况</w:t>
      </w:r>
    </w:p>
    <w:p>
      <w:pPr>
        <w:spacing w:line="600"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szCs w:val="32"/>
        </w:rPr>
        <w:t>（一）收入预算：</w:t>
      </w:r>
      <w:r>
        <w:rPr>
          <w:rFonts w:hint="eastAsia" w:ascii="Times New Roman" w:hAnsi="Times New Roman" w:eastAsia="方正仿宋_GBK"/>
          <w:sz w:val="32"/>
          <w:lang w:eastAsia="zh-CN"/>
        </w:rPr>
        <w:t>2025</w:t>
      </w:r>
      <w:r>
        <w:rPr>
          <w:rFonts w:hint="eastAsia" w:ascii="Times New Roman" w:hAnsi="Times New Roman" w:eastAsia="方正仿宋_GBK"/>
          <w:sz w:val="32"/>
        </w:rPr>
        <w:t>年年初预算数</w:t>
      </w:r>
      <w:r>
        <w:rPr>
          <w:rFonts w:hint="eastAsia" w:ascii="Times New Roman" w:hAnsi="Times New Roman" w:eastAsia="方正仿宋_GBK"/>
          <w:sz w:val="32"/>
          <w:lang w:val="en-US" w:eastAsia="zh-CN"/>
        </w:rPr>
        <w:t>724.95</w:t>
      </w:r>
      <w:r>
        <w:rPr>
          <w:rFonts w:hint="eastAsia" w:ascii="Times New Roman" w:hAnsi="Times New Roman" w:eastAsia="方正仿宋_GBK"/>
          <w:sz w:val="32"/>
        </w:rPr>
        <w:t>万元，其中：一般公共预算拨款</w:t>
      </w:r>
      <w:r>
        <w:rPr>
          <w:rFonts w:hint="eastAsia" w:ascii="Times New Roman" w:hAnsi="Times New Roman" w:eastAsia="方正仿宋_GBK"/>
          <w:sz w:val="32"/>
          <w:lang w:val="en-US" w:eastAsia="zh-CN"/>
        </w:rPr>
        <w:t>724.95</w:t>
      </w:r>
      <w:r>
        <w:rPr>
          <w:rFonts w:hint="eastAsia" w:ascii="Times New Roman" w:hAnsi="Times New Roman" w:eastAsia="方正仿宋_GBK"/>
          <w:sz w:val="32"/>
        </w:rPr>
        <w:t>万元，政府性基金预算拨款</w:t>
      </w:r>
      <w:r>
        <w:rPr>
          <w:rFonts w:hint="eastAsia" w:ascii="Times New Roman" w:hAnsi="Times New Roman" w:eastAsia="方正仿宋_GBK"/>
          <w:sz w:val="32"/>
          <w:lang w:val="en-US" w:eastAsia="zh-CN"/>
        </w:rPr>
        <w:t>0.00</w:t>
      </w:r>
      <w:r>
        <w:rPr>
          <w:rFonts w:hint="eastAsia" w:ascii="Times New Roman" w:hAnsi="Times New Roman" w:eastAsia="方正仿宋_GBK"/>
          <w:sz w:val="32"/>
        </w:rPr>
        <w:t>万元，国有资本经营预算收入</w:t>
      </w:r>
      <w:r>
        <w:rPr>
          <w:rFonts w:hint="eastAsia" w:ascii="Times New Roman" w:hAnsi="Times New Roman" w:eastAsia="方正仿宋_GBK"/>
          <w:sz w:val="32"/>
          <w:lang w:val="en-US" w:eastAsia="zh-CN"/>
        </w:rPr>
        <w:t>0.00</w:t>
      </w:r>
      <w:r>
        <w:rPr>
          <w:rFonts w:hint="eastAsia" w:ascii="Times New Roman" w:hAnsi="Times New Roman" w:eastAsia="方正仿宋_GBK"/>
          <w:sz w:val="32"/>
        </w:rPr>
        <w:t>万元，事业收入</w:t>
      </w:r>
      <w:r>
        <w:rPr>
          <w:rFonts w:hint="eastAsia" w:ascii="Times New Roman" w:hAnsi="Times New Roman" w:eastAsia="方正仿宋_GBK"/>
          <w:sz w:val="32"/>
          <w:lang w:val="en-US" w:eastAsia="zh-CN"/>
        </w:rPr>
        <w:t>0.00</w:t>
      </w:r>
      <w:r>
        <w:rPr>
          <w:rFonts w:hint="eastAsia" w:ascii="Times New Roman" w:hAnsi="Times New Roman" w:eastAsia="方正仿宋_GBK"/>
          <w:sz w:val="32"/>
        </w:rPr>
        <w:t>万元，事业单位经营收入</w:t>
      </w:r>
      <w:r>
        <w:rPr>
          <w:rFonts w:hint="eastAsia" w:ascii="Times New Roman" w:hAnsi="Times New Roman" w:eastAsia="方正仿宋_GBK"/>
          <w:sz w:val="32"/>
          <w:lang w:val="en-US" w:eastAsia="zh-CN"/>
        </w:rPr>
        <w:t>0.00</w:t>
      </w:r>
      <w:r>
        <w:rPr>
          <w:rFonts w:hint="eastAsia" w:ascii="Times New Roman" w:hAnsi="Times New Roman" w:eastAsia="方正仿宋_GBK"/>
          <w:sz w:val="32"/>
        </w:rPr>
        <w:t>万元，其他收入</w:t>
      </w:r>
      <w:r>
        <w:rPr>
          <w:rFonts w:hint="eastAsia" w:ascii="Times New Roman" w:hAnsi="Times New Roman" w:eastAsia="方正仿宋_GBK"/>
          <w:sz w:val="32"/>
          <w:lang w:val="en-US" w:eastAsia="zh-CN"/>
        </w:rPr>
        <w:t>0.00</w:t>
      </w:r>
      <w:r>
        <w:rPr>
          <w:rFonts w:hint="eastAsia" w:ascii="Times New Roman" w:hAnsi="Times New Roman" w:eastAsia="方正仿宋_GBK"/>
          <w:sz w:val="32"/>
        </w:rPr>
        <w:t>万元；收入较去年减少</w:t>
      </w:r>
      <w:r>
        <w:rPr>
          <w:rFonts w:hint="eastAsia" w:ascii="Times New Roman" w:hAnsi="Times New Roman" w:eastAsia="方正仿宋_GBK"/>
          <w:sz w:val="32"/>
          <w:lang w:val="en-US" w:eastAsia="zh-CN"/>
        </w:rPr>
        <w:t>439.48</w:t>
      </w:r>
      <w:r>
        <w:rPr>
          <w:rFonts w:hint="eastAsia" w:ascii="Times New Roman" w:hAnsi="Times New Roman" w:eastAsia="方正仿宋_GBK"/>
          <w:sz w:val="32"/>
        </w:rPr>
        <w:t>万元，主要是</w:t>
      </w:r>
      <w:r>
        <w:rPr>
          <w:rFonts w:ascii="Times New Roman" w:hAnsi="Times New Roman" w:eastAsia="方正仿宋_GBK"/>
          <w:sz w:val="32"/>
          <w:szCs w:val="32"/>
        </w:rPr>
        <w:t>一般公共预算财政拨款</w:t>
      </w:r>
      <w:r>
        <w:rPr>
          <w:rFonts w:hint="eastAsia" w:ascii="Times New Roman" w:hAnsi="Times New Roman" w:eastAsia="方正仿宋_GBK"/>
          <w:sz w:val="32"/>
        </w:rPr>
        <w:t>减少</w:t>
      </w:r>
      <w:r>
        <w:rPr>
          <w:rFonts w:hint="eastAsia" w:ascii="Times New Roman" w:hAnsi="Times New Roman" w:eastAsia="方正仿宋_GBK"/>
          <w:sz w:val="32"/>
          <w:lang w:val="en-US" w:eastAsia="zh-CN"/>
        </w:rPr>
        <w:t>439.48</w:t>
      </w:r>
      <w:r>
        <w:rPr>
          <w:rFonts w:hint="eastAsia" w:ascii="Times New Roman" w:hAnsi="Times New Roman" w:eastAsia="方正仿宋_GBK"/>
          <w:sz w:val="32"/>
        </w:rPr>
        <w:t>万元。</w:t>
      </w:r>
    </w:p>
    <w:p>
      <w:pPr>
        <w:spacing w:line="600"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（二）支出预算：</w:t>
      </w:r>
      <w:r>
        <w:rPr>
          <w:rFonts w:hint="eastAsia" w:ascii="Times New Roman" w:hAnsi="Times New Roman" w:eastAsia="方正仿宋_GBK"/>
          <w:sz w:val="32"/>
          <w:lang w:eastAsia="zh-CN"/>
        </w:rPr>
        <w:t>2025</w:t>
      </w:r>
      <w:r>
        <w:rPr>
          <w:rFonts w:hint="eastAsia" w:ascii="Times New Roman" w:hAnsi="Times New Roman" w:eastAsia="方正仿宋_GBK"/>
          <w:sz w:val="32"/>
        </w:rPr>
        <w:t>年年初预算数</w:t>
      </w:r>
      <w:r>
        <w:rPr>
          <w:rFonts w:hint="eastAsia" w:ascii="Times New Roman" w:hAnsi="Times New Roman" w:eastAsia="方正仿宋_GBK"/>
          <w:sz w:val="32"/>
          <w:lang w:val="en-US" w:eastAsia="zh-CN"/>
        </w:rPr>
        <w:t>724.95</w:t>
      </w:r>
      <w:r>
        <w:rPr>
          <w:rFonts w:hint="eastAsia" w:ascii="Times New Roman" w:hAnsi="Times New Roman" w:eastAsia="方正仿宋_GBK"/>
          <w:sz w:val="32"/>
        </w:rPr>
        <w:t>万元，其中：</w:t>
      </w:r>
      <w:r>
        <w:rPr>
          <w:rFonts w:hint="eastAsia" w:ascii="Times New Roman" w:hAnsi="Times New Roman" w:eastAsia="方正仿宋_GBK"/>
          <w:sz w:val="32"/>
          <w:szCs w:val="32"/>
          <w:lang w:val="en-US" w:eastAsia="zh-CN"/>
        </w:rPr>
        <w:t>一般公共服务</w:t>
      </w:r>
      <w:r>
        <w:rPr>
          <w:rFonts w:ascii="Times New Roman" w:hAnsi="Times New Roman" w:eastAsia="方正仿宋_GBK"/>
          <w:sz w:val="32"/>
          <w:szCs w:val="32"/>
        </w:rPr>
        <w:t>支出</w:t>
      </w:r>
      <w:r>
        <w:rPr>
          <w:rFonts w:hint="eastAsia" w:ascii="Times New Roman" w:hAnsi="Times New Roman" w:eastAsia="方正仿宋_GBK"/>
          <w:sz w:val="32"/>
          <w:szCs w:val="32"/>
          <w:lang w:val="en-US" w:eastAsia="zh-CN"/>
        </w:rPr>
        <w:t>563.97</w:t>
      </w:r>
      <w:r>
        <w:rPr>
          <w:rFonts w:ascii="Times New Roman" w:hAnsi="Times New Roman" w:eastAsia="方正仿宋_GBK"/>
          <w:sz w:val="32"/>
          <w:szCs w:val="32"/>
        </w:rPr>
        <w:t>万元，社会保障和就业支出</w:t>
      </w:r>
      <w:r>
        <w:rPr>
          <w:rFonts w:hint="eastAsia" w:ascii="Times New Roman" w:hAnsi="Times New Roman" w:eastAsia="方正仿宋_GBK"/>
          <w:sz w:val="32"/>
          <w:szCs w:val="32"/>
          <w:lang w:val="en-US" w:eastAsia="zh-CN"/>
        </w:rPr>
        <w:t>90.11</w:t>
      </w:r>
      <w:r>
        <w:rPr>
          <w:rFonts w:ascii="Times New Roman" w:hAnsi="Times New Roman" w:eastAsia="方正仿宋_GBK"/>
          <w:sz w:val="32"/>
          <w:szCs w:val="32"/>
        </w:rPr>
        <w:t>万元，卫生健康支出</w:t>
      </w:r>
      <w:r>
        <w:rPr>
          <w:rFonts w:hint="eastAsia" w:ascii="Times New Roman" w:hAnsi="Times New Roman" w:eastAsia="方正仿宋_GBK"/>
          <w:sz w:val="32"/>
          <w:szCs w:val="32"/>
          <w:lang w:val="en-US" w:eastAsia="zh-CN"/>
        </w:rPr>
        <w:t>29.85</w:t>
      </w:r>
      <w:r>
        <w:rPr>
          <w:rFonts w:ascii="Times New Roman" w:hAnsi="Times New Roman" w:eastAsia="方正仿宋_GBK"/>
          <w:sz w:val="32"/>
          <w:szCs w:val="32"/>
        </w:rPr>
        <w:t>万元，</w:t>
      </w:r>
      <w:r>
        <w:rPr>
          <w:rFonts w:hint="eastAsia" w:ascii="Times New Roman" w:hAnsi="Times New Roman" w:eastAsia="方正仿宋_GBK"/>
          <w:sz w:val="32"/>
          <w:szCs w:val="32"/>
          <w:lang w:val="en-US" w:eastAsia="zh-CN"/>
        </w:rPr>
        <w:t>农林水</w:t>
      </w:r>
      <w:r>
        <w:rPr>
          <w:rFonts w:ascii="Times New Roman" w:hAnsi="Times New Roman" w:eastAsia="方正仿宋_GBK"/>
          <w:sz w:val="32"/>
          <w:szCs w:val="32"/>
        </w:rPr>
        <w:t>支出</w:t>
      </w:r>
      <w:r>
        <w:rPr>
          <w:rFonts w:hint="eastAsia" w:ascii="Times New Roman" w:hAnsi="Times New Roman" w:eastAsia="方正仿宋_GBK"/>
          <w:sz w:val="32"/>
          <w:szCs w:val="32"/>
          <w:lang w:val="en-US" w:eastAsia="zh-CN"/>
        </w:rPr>
        <w:t>9.61</w:t>
      </w:r>
      <w:r>
        <w:rPr>
          <w:rFonts w:ascii="Times New Roman" w:hAnsi="Times New Roman" w:eastAsia="方正仿宋_GBK"/>
          <w:sz w:val="32"/>
          <w:szCs w:val="32"/>
        </w:rPr>
        <w:t>万元，住房保障支出</w:t>
      </w:r>
      <w:r>
        <w:rPr>
          <w:rFonts w:hint="eastAsia" w:ascii="Times New Roman" w:hAnsi="Times New Roman" w:eastAsia="方正仿宋_GBK"/>
          <w:sz w:val="32"/>
          <w:szCs w:val="32"/>
          <w:lang w:val="en-US" w:eastAsia="zh-CN"/>
        </w:rPr>
        <w:t>31.40</w:t>
      </w:r>
      <w:r>
        <w:rPr>
          <w:rFonts w:ascii="Times New Roman" w:hAnsi="Times New Roman" w:eastAsia="方正仿宋_GBK"/>
          <w:sz w:val="32"/>
          <w:szCs w:val="32"/>
        </w:rPr>
        <w:t>万元。支出预算较上年减少</w:t>
      </w:r>
      <w:r>
        <w:rPr>
          <w:rFonts w:hint="eastAsia" w:ascii="Times New Roman" w:hAnsi="Times New Roman" w:eastAsia="方正仿宋_GBK"/>
          <w:sz w:val="32"/>
          <w:szCs w:val="32"/>
          <w:lang w:val="en-US" w:eastAsia="zh-CN"/>
        </w:rPr>
        <w:t>439.48</w:t>
      </w:r>
      <w:r>
        <w:rPr>
          <w:rFonts w:ascii="Times New Roman" w:hAnsi="Times New Roman" w:eastAsia="方正仿宋_GBK"/>
          <w:sz w:val="32"/>
          <w:szCs w:val="32"/>
        </w:rPr>
        <w:t>万元，主要是基本支出预算增加</w:t>
      </w:r>
      <w:r>
        <w:rPr>
          <w:rFonts w:hint="eastAsia" w:ascii="Times New Roman" w:hAnsi="Times New Roman" w:eastAsia="方正仿宋_GBK"/>
          <w:sz w:val="32"/>
          <w:szCs w:val="32"/>
          <w:lang w:val="en-US" w:eastAsia="zh-CN"/>
        </w:rPr>
        <w:t>31.48</w:t>
      </w:r>
      <w:r>
        <w:rPr>
          <w:rFonts w:ascii="Times New Roman" w:hAnsi="Times New Roman" w:eastAsia="方正仿宋_GBK"/>
          <w:sz w:val="32"/>
          <w:szCs w:val="32"/>
        </w:rPr>
        <w:t>万元，项目支出预算减少</w:t>
      </w:r>
      <w:r>
        <w:rPr>
          <w:rFonts w:hint="eastAsia" w:ascii="Times New Roman" w:hAnsi="Times New Roman" w:eastAsia="方正仿宋_GBK"/>
          <w:sz w:val="32"/>
          <w:szCs w:val="32"/>
          <w:lang w:val="en-US" w:eastAsia="zh-CN"/>
        </w:rPr>
        <w:t>470.96</w:t>
      </w:r>
      <w:r>
        <w:rPr>
          <w:rFonts w:ascii="Times New Roman" w:hAnsi="Times New Roman" w:eastAsia="方正仿宋_GBK"/>
          <w:sz w:val="32"/>
          <w:szCs w:val="32"/>
        </w:rPr>
        <w:t>万元。</w:t>
      </w:r>
    </w:p>
    <w:p>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三、部门预算情况说明</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lang w:eastAsia="zh-CN"/>
        </w:rPr>
        <w:t>2025</w:t>
      </w:r>
      <w:r>
        <w:rPr>
          <w:rFonts w:hint="eastAsia" w:ascii="Times New Roman" w:hAnsi="Times New Roman" w:eastAsia="方正仿宋_GBK"/>
          <w:sz w:val="32"/>
        </w:rPr>
        <w:t>年一般公共预算财政拨款收入</w:t>
      </w:r>
      <w:r>
        <w:rPr>
          <w:rFonts w:hint="eastAsia" w:ascii="Times New Roman" w:hAnsi="Times New Roman" w:eastAsia="方正仿宋_GBK"/>
          <w:sz w:val="32"/>
          <w:lang w:val="en-US" w:eastAsia="zh-CN"/>
        </w:rPr>
        <w:t>724.95</w:t>
      </w:r>
      <w:r>
        <w:rPr>
          <w:rFonts w:hint="eastAsia" w:ascii="Times New Roman" w:hAnsi="Times New Roman" w:eastAsia="方正仿宋_GBK"/>
          <w:sz w:val="32"/>
        </w:rPr>
        <w:t>万元，一般公共预算财政拨款支出</w:t>
      </w:r>
      <w:r>
        <w:rPr>
          <w:rFonts w:hint="eastAsia" w:ascii="Times New Roman" w:hAnsi="Times New Roman" w:eastAsia="方正仿宋_GBK"/>
          <w:sz w:val="32"/>
          <w:lang w:val="en-US" w:eastAsia="zh-CN"/>
        </w:rPr>
        <w:t>724.95</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2024</w:t>
      </w:r>
      <w:r>
        <w:rPr>
          <w:rFonts w:hint="eastAsia" w:ascii="Times New Roman" w:hAnsi="Times New Roman" w:eastAsia="方正仿宋_GBK"/>
          <w:sz w:val="32"/>
        </w:rPr>
        <w:t>年减少</w:t>
      </w:r>
      <w:r>
        <w:rPr>
          <w:rFonts w:hint="eastAsia" w:ascii="Times New Roman" w:hAnsi="Times New Roman" w:eastAsia="方正仿宋_GBK"/>
          <w:sz w:val="32"/>
          <w:lang w:val="en-US" w:eastAsia="zh-CN"/>
        </w:rPr>
        <w:t>439.48</w:t>
      </w:r>
      <w:r>
        <w:rPr>
          <w:rFonts w:hint="eastAsia" w:ascii="Times New Roman" w:hAnsi="Times New Roman" w:eastAsia="方正仿宋_GBK"/>
          <w:sz w:val="32"/>
        </w:rPr>
        <w:t>万元。其中：基本支出</w:t>
      </w:r>
      <w:r>
        <w:rPr>
          <w:rFonts w:hint="eastAsia" w:ascii="Times New Roman" w:hAnsi="Times New Roman" w:eastAsia="方正仿宋_GBK"/>
          <w:sz w:val="32"/>
          <w:lang w:val="en-US" w:eastAsia="zh-CN"/>
        </w:rPr>
        <w:t>523.85</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2024</w:t>
      </w:r>
      <w:r>
        <w:rPr>
          <w:rFonts w:hint="eastAsia" w:ascii="Times New Roman" w:hAnsi="Times New Roman" w:eastAsia="方正仿宋_GBK"/>
          <w:sz w:val="32"/>
        </w:rPr>
        <w:t>年增加</w:t>
      </w:r>
      <w:r>
        <w:rPr>
          <w:rFonts w:hint="eastAsia" w:ascii="Times New Roman" w:hAnsi="Times New Roman" w:eastAsia="方正仿宋_GBK"/>
          <w:sz w:val="32"/>
          <w:lang w:val="en-US" w:eastAsia="zh-CN"/>
        </w:rPr>
        <w:t>31.48</w:t>
      </w:r>
      <w:r>
        <w:rPr>
          <w:rFonts w:hint="eastAsia" w:ascii="Times New Roman" w:hAnsi="Times New Roman" w:eastAsia="方正仿宋_GBK"/>
          <w:sz w:val="32"/>
        </w:rPr>
        <w:t>万元，主要原因是</w:t>
      </w:r>
      <w:r>
        <w:rPr>
          <w:rFonts w:hint="eastAsia" w:ascii="Times New Roman" w:hAnsi="Times New Roman" w:eastAsia="方正仿宋_GBK"/>
          <w:sz w:val="32"/>
          <w:lang w:val="en-US" w:eastAsia="zh-CN"/>
        </w:rPr>
        <w:t>一是</w:t>
      </w:r>
      <w:r>
        <w:rPr>
          <w:rFonts w:hint="eastAsia" w:ascii="Times New Roman" w:hAnsi="Times New Roman" w:eastAsia="方正仿宋_GBK"/>
          <w:sz w:val="32"/>
          <w:szCs w:val="32"/>
          <w:lang w:val="en-US" w:eastAsia="zh-CN"/>
        </w:rPr>
        <w:t>增加一名在编职工，相应的工资福利支出及</w:t>
      </w:r>
      <w:r>
        <w:rPr>
          <w:rFonts w:ascii="Times New Roman" w:hAnsi="Times New Roman" w:eastAsia="方正仿宋_GBK"/>
          <w:sz w:val="32"/>
          <w:szCs w:val="32"/>
        </w:rPr>
        <w:t>单位公用经费</w:t>
      </w:r>
      <w:r>
        <w:rPr>
          <w:rFonts w:hint="eastAsia" w:ascii="Times New Roman" w:hAnsi="Times New Roman" w:eastAsia="方正仿宋_GBK"/>
          <w:sz w:val="32"/>
          <w:szCs w:val="32"/>
          <w:lang w:val="en-US" w:eastAsia="zh-CN"/>
        </w:rPr>
        <w:t>增加</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二是</w:t>
      </w:r>
      <w:r>
        <w:rPr>
          <w:rFonts w:ascii="Times New Roman" w:hAnsi="Times New Roman" w:eastAsia="方正仿宋_GBK"/>
          <w:sz w:val="32"/>
          <w:szCs w:val="32"/>
        </w:rPr>
        <w:t>规范公务员津贴补贴改革后，</w:t>
      </w:r>
      <w:r>
        <w:rPr>
          <w:rFonts w:hint="eastAsia" w:ascii="Times New Roman" w:hAnsi="Times New Roman" w:eastAsia="方正仿宋_GBK"/>
          <w:sz w:val="32"/>
          <w:szCs w:val="32"/>
        </w:rPr>
        <w:t>公务员基础绩效奖和年度考核奖纳入年初预算编制，养老保险、职业年金和住房公积金计提基数</w:t>
      </w:r>
      <w:r>
        <w:rPr>
          <w:rFonts w:ascii="Times New Roman" w:hAnsi="Times New Roman" w:eastAsia="方正仿宋_GBK"/>
          <w:sz w:val="32"/>
          <w:szCs w:val="32"/>
        </w:rPr>
        <w:t>调整</w:t>
      </w:r>
      <w:r>
        <w:rPr>
          <w:rFonts w:hint="eastAsia" w:ascii="Times New Roman" w:hAnsi="Times New Roman" w:eastAsia="方正仿宋_GBK"/>
          <w:sz w:val="32"/>
          <w:szCs w:val="32"/>
          <w:lang w:val="en-US" w:eastAsia="zh-CN"/>
        </w:rPr>
        <w:t>等，</w:t>
      </w:r>
      <w:r>
        <w:rPr>
          <w:rFonts w:hint="eastAsia" w:ascii="Times New Roman" w:hAnsi="Times New Roman" w:eastAsia="方正仿宋_GBK"/>
          <w:sz w:val="32"/>
        </w:rPr>
        <w:t>主要用于保障在职人员工资福利及社会保险缴费、退休人员补助等，保障部门正常运转的各项商品服务支出；项目支出</w:t>
      </w:r>
      <w:r>
        <w:rPr>
          <w:rFonts w:hint="eastAsia" w:ascii="Times New Roman" w:hAnsi="Times New Roman" w:eastAsia="方正仿宋_GBK"/>
          <w:sz w:val="32"/>
          <w:lang w:val="en-US" w:eastAsia="zh-CN"/>
        </w:rPr>
        <w:t>201.10</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2024</w:t>
      </w:r>
      <w:r>
        <w:rPr>
          <w:rFonts w:hint="eastAsia" w:ascii="Times New Roman" w:hAnsi="Times New Roman" w:eastAsia="方正仿宋_GBK"/>
          <w:sz w:val="32"/>
        </w:rPr>
        <w:t>年减少</w:t>
      </w:r>
      <w:r>
        <w:rPr>
          <w:rFonts w:hint="eastAsia" w:ascii="Times New Roman" w:hAnsi="Times New Roman" w:eastAsia="方正仿宋_GBK"/>
          <w:sz w:val="32"/>
          <w:lang w:val="en-US" w:eastAsia="zh-CN"/>
        </w:rPr>
        <w:t>470.96</w:t>
      </w:r>
      <w:r>
        <w:rPr>
          <w:rFonts w:hint="eastAsia" w:ascii="Times New Roman" w:hAnsi="Times New Roman" w:eastAsia="方正仿宋_GBK"/>
          <w:sz w:val="32"/>
        </w:rPr>
        <w:t>万元，主要原因是</w:t>
      </w:r>
      <w:r>
        <w:rPr>
          <w:rFonts w:hint="eastAsia" w:ascii="Times New Roman" w:hAnsi="Times New Roman" w:eastAsia="方正仿宋_GBK"/>
          <w:sz w:val="32"/>
          <w:szCs w:val="32"/>
          <w:lang w:val="en-US" w:eastAsia="zh-CN"/>
        </w:rPr>
        <w:t>酉阳县第五次全国经济普查经费支出减少</w:t>
      </w:r>
      <w:r>
        <w:rPr>
          <w:rFonts w:hint="eastAsia" w:ascii="Times New Roman" w:hAnsi="Times New Roman" w:eastAsia="方正仿宋_GBK" w:cs="仿宋_GB2312"/>
          <w:sz w:val="32"/>
        </w:rPr>
        <w:t>，主要用于</w:t>
      </w:r>
      <w:r>
        <w:rPr>
          <w:rFonts w:hint="eastAsia" w:ascii="Times New Roman" w:hAnsi="Times New Roman" w:eastAsia="方正仿宋_GBK"/>
          <w:sz w:val="32"/>
          <w:szCs w:val="32"/>
          <w:lang w:val="en-US" w:eastAsia="zh-CN"/>
        </w:rPr>
        <w:t>第五次全国经济普查、</w:t>
      </w:r>
      <w:r>
        <w:rPr>
          <w:rFonts w:hint="eastAsia" w:ascii="方正仿宋_GBK" w:hAnsi="方正仿宋_GBK" w:eastAsia="方正仿宋_GBK" w:cs="方正仿宋_GBK"/>
          <w:sz w:val="32"/>
          <w:szCs w:val="32"/>
          <w:lang w:val="en-US" w:eastAsia="zh-CN"/>
        </w:rPr>
        <w:t>专项统计业务、酉阳县1%人口变动抽样调查、市级抽样调查和驻村工作队驻村补助</w:t>
      </w:r>
      <w:r>
        <w:rPr>
          <w:rFonts w:hint="eastAsia" w:ascii="Times New Roman" w:hAnsi="Times New Roman" w:eastAsia="方正仿宋_GBK" w:cs="仿宋_GB2312"/>
          <w:sz w:val="32"/>
        </w:rPr>
        <w:t>等重点工作。</w:t>
      </w:r>
    </w:p>
    <w:p>
      <w:pPr>
        <w:spacing w:line="600" w:lineRule="exact"/>
        <w:ind w:firstLine="640" w:firstLineChars="200"/>
        <w:rPr>
          <w:rFonts w:hint="eastAsia" w:ascii="Times New Roman" w:hAnsi="Times New Roman" w:eastAsia="方正仿宋_GBK"/>
          <w:sz w:val="32"/>
          <w:lang w:eastAsia="zh-CN"/>
        </w:rPr>
      </w:pPr>
      <w:r>
        <w:rPr>
          <w:rFonts w:hint="eastAsia" w:ascii="Times New Roman" w:hAnsi="Times New Roman" w:eastAsia="方正仿宋_GBK"/>
          <w:sz w:val="32"/>
          <w:lang w:eastAsia="zh-CN"/>
        </w:rPr>
        <w:t>2025</w:t>
      </w:r>
      <w:r>
        <w:rPr>
          <w:rFonts w:hint="eastAsia" w:ascii="Times New Roman" w:hAnsi="Times New Roman" w:eastAsia="方正仿宋_GBK"/>
          <w:sz w:val="32"/>
        </w:rPr>
        <w:t>年无使用政府性基金预算拨款安排的支出</w:t>
      </w:r>
      <w:r>
        <w:rPr>
          <w:rFonts w:hint="eastAsia" w:ascii="Times New Roman" w:hAnsi="Times New Roman" w:eastAsia="方正仿宋_GBK"/>
          <w:sz w:val="32"/>
          <w:lang w:eastAsia="zh-CN"/>
        </w:rPr>
        <w:t>。</w:t>
      </w:r>
    </w:p>
    <w:p>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四、“三公”经费情况说明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lang w:eastAsia="zh-CN"/>
        </w:rPr>
        <w:t>2025</w:t>
      </w:r>
      <w:r>
        <w:rPr>
          <w:rFonts w:hint="eastAsia" w:ascii="Times New Roman" w:hAnsi="Times New Roman" w:eastAsia="方正仿宋_GBK"/>
          <w:sz w:val="32"/>
        </w:rPr>
        <w:t>年“三公”经费预算</w:t>
      </w:r>
      <w:r>
        <w:rPr>
          <w:rFonts w:hint="eastAsia" w:ascii="Times New Roman" w:hAnsi="Times New Roman" w:eastAsia="方正仿宋_GBK"/>
          <w:sz w:val="32"/>
          <w:lang w:val="en-US" w:eastAsia="zh-CN"/>
        </w:rPr>
        <w:t>4.10</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2024</w:t>
      </w:r>
      <w:r>
        <w:rPr>
          <w:rFonts w:hint="eastAsia" w:ascii="Times New Roman" w:hAnsi="Times New Roman" w:eastAsia="方正仿宋_GBK"/>
          <w:sz w:val="32"/>
        </w:rPr>
        <w:t>年减少</w:t>
      </w:r>
      <w:r>
        <w:rPr>
          <w:rFonts w:hint="eastAsia" w:ascii="Times New Roman" w:hAnsi="Times New Roman" w:eastAsia="方正仿宋_GBK"/>
          <w:sz w:val="32"/>
          <w:lang w:val="en-US" w:eastAsia="zh-CN"/>
        </w:rPr>
        <w:t>28.80</w:t>
      </w:r>
      <w:r>
        <w:rPr>
          <w:rFonts w:hint="eastAsia" w:ascii="Times New Roman" w:hAnsi="Times New Roman" w:eastAsia="方正仿宋_GBK"/>
          <w:sz w:val="32"/>
        </w:rPr>
        <w:t>万元。其中：因公出国（境）费用</w:t>
      </w:r>
      <w:r>
        <w:rPr>
          <w:rFonts w:hint="eastAsia" w:ascii="Times New Roman" w:hAnsi="Times New Roman" w:eastAsia="方正仿宋_GBK"/>
          <w:sz w:val="32"/>
          <w:lang w:val="en-US" w:eastAsia="zh-CN"/>
        </w:rPr>
        <w:t>0.00</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2024</w:t>
      </w:r>
      <w:r>
        <w:rPr>
          <w:rFonts w:hint="eastAsia" w:ascii="Times New Roman" w:hAnsi="Times New Roman" w:eastAsia="方正仿宋_GBK"/>
          <w:sz w:val="32"/>
        </w:rPr>
        <w:t>年减少（或增加）</w:t>
      </w:r>
      <w:r>
        <w:rPr>
          <w:rFonts w:hint="eastAsia" w:ascii="Times New Roman" w:hAnsi="Times New Roman" w:eastAsia="方正仿宋_GBK"/>
          <w:sz w:val="32"/>
          <w:lang w:val="en-US" w:eastAsia="zh-CN"/>
        </w:rPr>
        <w:t>0.00</w:t>
      </w:r>
      <w:r>
        <w:rPr>
          <w:rFonts w:hint="eastAsia" w:ascii="Times New Roman" w:hAnsi="Times New Roman" w:eastAsia="方正仿宋_GBK"/>
          <w:sz w:val="32"/>
        </w:rPr>
        <w:t>万元；公务接待费</w:t>
      </w:r>
      <w:r>
        <w:rPr>
          <w:rFonts w:hint="eastAsia" w:ascii="Times New Roman" w:hAnsi="Times New Roman" w:eastAsia="方正仿宋_GBK"/>
          <w:sz w:val="32"/>
          <w:lang w:val="en-US" w:eastAsia="zh-CN"/>
        </w:rPr>
        <w:t>1.60</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2024</w:t>
      </w:r>
      <w:r>
        <w:rPr>
          <w:rFonts w:hint="eastAsia" w:ascii="Times New Roman" w:hAnsi="Times New Roman" w:eastAsia="方正仿宋_GBK"/>
          <w:sz w:val="32"/>
        </w:rPr>
        <w:t>年增加</w:t>
      </w:r>
      <w:r>
        <w:rPr>
          <w:rFonts w:hint="eastAsia" w:ascii="Times New Roman" w:hAnsi="Times New Roman" w:eastAsia="方正仿宋_GBK"/>
          <w:sz w:val="32"/>
          <w:lang w:val="en-US" w:eastAsia="zh-CN"/>
        </w:rPr>
        <w:t>0.20</w:t>
      </w:r>
      <w:r>
        <w:rPr>
          <w:rFonts w:hint="eastAsia" w:ascii="Times New Roman" w:hAnsi="Times New Roman" w:eastAsia="方正仿宋_GBK"/>
          <w:sz w:val="32"/>
        </w:rPr>
        <w:t>万元，主要原因是</w:t>
      </w:r>
      <w:r>
        <w:rPr>
          <w:rFonts w:hint="eastAsia" w:ascii="Times New Roman" w:hAnsi="Times New Roman" w:eastAsia="方正仿宋_GBK"/>
          <w:sz w:val="32"/>
          <w:szCs w:val="32"/>
          <w:lang w:val="en-US" w:eastAsia="zh-CN"/>
        </w:rPr>
        <w:t>弥补2024年因公务接待第五次全国经济普查国家和市级检查工作产生的欠款</w:t>
      </w:r>
      <w:r>
        <w:rPr>
          <w:rFonts w:hint="eastAsia" w:ascii="Times New Roman" w:hAnsi="Times New Roman" w:eastAsia="方正仿宋_GBK"/>
          <w:sz w:val="32"/>
        </w:rPr>
        <w:t>；公务用车运行维护费</w:t>
      </w:r>
      <w:r>
        <w:rPr>
          <w:rFonts w:hint="eastAsia" w:ascii="Times New Roman" w:hAnsi="Times New Roman" w:eastAsia="方正仿宋_GBK"/>
          <w:sz w:val="32"/>
          <w:lang w:val="en-US" w:eastAsia="zh-CN"/>
        </w:rPr>
        <w:t>2.50</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2024</w:t>
      </w:r>
      <w:r>
        <w:rPr>
          <w:rFonts w:hint="eastAsia" w:ascii="Times New Roman" w:hAnsi="Times New Roman" w:eastAsia="方正仿宋_GBK"/>
          <w:sz w:val="32"/>
        </w:rPr>
        <w:t>年减少</w:t>
      </w:r>
      <w:r>
        <w:rPr>
          <w:rFonts w:hint="eastAsia" w:ascii="Times New Roman" w:hAnsi="Times New Roman" w:eastAsia="方正仿宋_GBK"/>
          <w:sz w:val="32"/>
          <w:lang w:val="en-US" w:eastAsia="zh-CN"/>
        </w:rPr>
        <w:t>5.00</w:t>
      </w:r>
      <w:r>
        <w:rPr>
          <w:rFonts w:hint="eastAsia" w:ascii="Times New Roman" w:hAnsi="Times New Roman" w:eastAsia="方正仿宋_GBK"/>
          <w:sz w:val="32"/>
        </w:rPr>
        <w:t>万元，主要原因是</w:t>
      </w:r>
      <w:r>
        <w:rPr>
          <w:rFonts w:hint="eastAsia" w:ascii="Times New Roman" w:hAnsi="Times New Roman" w:eastAsia="方正仿宋_GBK"/>
          <w:sz w:val="32"/>
          <w:szCs w:val="32"/>
          <w:lang w:val="en-US" w:eastAsia="zh-CN"/>
        </w:rPr>
        <w:t>一</w:t>
      </w:r>
      <w:r>
        <w:rPr>
          <w:rFonts w:ascii="Times New Roman" w:hAnsi="Times New Roman" w:eastAsia="方正仿宋_GBK"/>
          <w:sz w:val="32"/>
          <w:szCs w:val="32"/>
        </w:rPr>
        <w:t>是</w:t>
      </w:r>
      <w:r>
        <w:rPr>
          <w:rFonts w:hint="eastAsia" w:ascii="Times New Roman" w:hAnsi="Times New Roman" w:eastAsia="方正仿宋_GBK"/>
          <w:sz w:val="32"/>
          <w:szCs w:val="32"/>
          <w:lang w:val="en-US" w:eastAsia="zh-CN"/>
        </w:rPr>
        <w:t>第五次全国经济普查工作相应的公务用车需求减少，二是单位减少1辆公务车</w:t>
      </w:r>
      <w:r>
        <w:rPr>
          <w:rFonts w:hint="eastAsia" w:ascii="Times New Roman" w:hAnsi="Times New Roman" w:eastAsia="方正仿宋_GBK"/>
          <w:sz w:val="32"/>
        </w:rPr>
        <w:t>；公务用车购置费</w:t>
      </w:r>
      <w:r>
        <w:rPr>
          <w:rFonts w:hint="eastAsia" w:ascii="Times New Roman" w:hAnsi="Times New Roman" w:eastAsia="方正仿宋_GBK"/>
          <w:sz w:val="32"/>
          <w:lang w:val="en-US" w:eastAsia="zh-CN"/>
        </w:rPr>
        <w:t>0.00</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2024</w:t>
      </w:r>
      <w:r>
        <w:rPr>
          <w:rFonts w:hint="eastAsia" w:ascii="Times New Roman" w:hAnsi="Times New Roman" w:eastAsia="方正仿宋_GBK"/>
          <w:sz w:val="32"/>
        </w:rPr>
        <w:t>年减少</w:t>
      </w:r>
      <w:r>
        <w:rPr>
          <w:rFonts w:hint="eastAsia" w:ascii="Times New Roman" w:hAnsi="Times New Roman" w:eastAsia="方正仿宋_GBK"/>
          <w:sz w:val="32"/>
          <w:lang w:val="en-US" w:eastAsia="zh-CN"/>
        </w:rPr>
        <w:t>24.00</w:t>
      </w:r>
      <w:r>
        <w:rPr>
          <w:rFonts w:hint="eastAsia" w:ascii="Times New Roman" w:hAnsi="Times New Roman" w:eastAsia="方正仿宋_GBK"/>
          <w:sz w:val="32"/>
        </w:rPr>
        <w:t>万元；主要原因是</w:t>
      </w:r>
      <w:r>
        <w:rPr>
          <w:rFonts w:hint="eastAsia" w:ascii="Times New Roman" w:hAnsi="Times New Roman" w:eastAsia="方正仿宋_GBK"/>
          <w:sz w:val="32"/>
          <w:szCs w:val="32"/>
          <w:lang w:val="en-US" w:eastAsia="zh-CN"/>
        </w:rPr>
        <w:t>2024年有公务用车购置款支付</w:t>
      </w:r>
      <w:r>
        <w:rPr>
          <w:rFonts w:ascii="Times New Roman" w:hAnsi="Times New Roman" w:eastAsia="方正仿宋_GBK"/>
          <w:sz w:val="32"/>
          <w:szCs w:val="32"/>
        </w:rPr>
        <w:t>。</w:t>
      </w:r>
    </w:p>
    <w:p>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五、其他重要事项的情况说明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sz w:val="32"/>
          <w:lang w:eastAsia="zh-CN"/>
        </w:rPr>
      </w:pPr>
      <w:r>
        <w:rPr>
          <w:rFonts w:hint="eastAsia" w:ascii="方正楷体_GBK" w:hAnsi="方正楷体_GBK" w:eastAsia="方正楷体_GBK" w:cs="方正楷体_GBK"/>
          <w:sz w:val="32"/>
        </w:rPr>
        <w:t>（一）机关运行经费</w:t>
      </w:r>
      <w:r>
        <w:rPr>
          <w:rFonts w:hint="eastAsia" w:ascii="Times New Roman" w:hAnsi="Times New Roman" w:eastAsia="方正仿宋_GBK"/>
          <w:sz w:val="32"/>
        </w:rPr>
        <w:t>。</w:t>
      </w:r>
      <w:r>
        <w:rPr>
          <w:rFonts w:hint="eastAsia" w:ascii="Times New Roman" w:hAnsi="Times New Roman" w:eastAsia="方正仿宋_GBK"/>
          <w:sz w:val="32"/>
          <w:lang w:eastAsia="zh-CN"/>
        </w:rPr>
        <w:t>2025</w:t>
      </w:r>
      <w:r>
        <w:rPr>
          <w:rFonts w:hint="eastAsia" w:ascii="Times New Roman" w:hAnsi="Times New Roman" w:eastAsia="方正仿宋_GBK"/>
          <w:sz w:val="32"/>
        </w:rPr>
        <w:t>年一般公共预算财政拨款运行经费</w:t>
      </w:r>
      <w:r>
        <w:rPr>
          <w:rFonts w:hint="eastAsia" w:ascii="Times New Roman" w:hAnsi="Times New Roman" w:eastAsia="方正仿宋_GBK"/>
          <w:sz w:val="32"/>
          <w:lang w:val="en-US" w:eastAsia="zh-CN"/>
        </w:rPr>
        <w:t>64.06</w:t>
      </w:r>
      <w:r>
        <w:rPr>
          <w:rFonts w:hint="eastAsia" w:ascii="Times New Roman" w:hAnsi="Times New Roman" w:eastAsia="方正仿宋_GBK"/>
          <w:sz w:val="32"/>
        </w:rPr>
        <w:t>万元，比上年增加</w:t>
      </w:r>
      <w:r>
        <w:rPr>
          <w:rFonts w:hint="eastAsia" w:ascii="Times New Roman" w:hAnsi="Times New Roman" w:eastAsia="方正仿宋_GBK"/>
          <w:sz w:val="32"/>
          <w:lang w:val="en-US" w:eastAsia="zh-CN"/>
        </w:rPr>
        <w:t>1.00</w:t>
      </w:r>
      <w:r>
        <w:rPr>
          <w:rFonts w:hint="eastAsia" w:ascii="Times New Roman" w:hAnsi="Times New Roman" w:eastAsia="方正仿宋_GBK"/>
          <w:sz w:val="32"/>
        </w:rPr>
        <w:t>万元，主要原因为</w:t>
      </w:r>
      <w:r>
        <w:rPr>
          <w:rFonts w:ascii="Times New Roman" w:hAnsi="Times New Roman" w:eastAsia="方正仿宋_GBK"/>
          <w:sz w:val="32"/>
          <w:szCs w:val="32"/>
        </w:rPr>
        <w:t>单位在编人员</w:t>
      </w:r>
      <w:r>
        <w:rPr>
          <w:rFonts w:hint="eastAsia" w:ascii="Times New Roman" w:hAnsi="Times New Roman" w:eastAsia="方正仿宋_GBK"/>
          <w:sz w:val="32"/>
          <w:szCs w:val="32"/>
          <w:lang w:val="en-US" w:eastAsia="zh-CN"/>
        </w:rPr>
        <w:t>增加1名</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按人员标准</w:t>
      </w:r>
      <w:r>
        <w:rPr>
          <w:rFonts w:ascii="Times New Roman" w:hAnsi="Times New Roman" w:eastAsia="方正仿宋_GBK"/>
          <w:sz w:val="32"/>
          <w:szCs w:val="32"/>
        </w:rPr>
        <w:t>预算</w:t>
      </w:r>
      <w:r>
        <w:rPr>
          <w:rFonts w:hint="eastAsia" w:ascii="Times New Roman" w:hAnsi="Times New Roman" w:eastAsia="方正仿宋_GBK"/>
          <w:sz w:val="32"/>
          <w:szCs w:val="32"/>
          <w:lang w:val="en-US" w:eastAsia="zh-CN"/>
        </w:rPr>
        <w:t>的相应公用经费综合测算增加1.00</w:t>
      </w:r>
      <w:r>
        <w:rPr>
          <w:rFonts w:hint="eastAsia" w:ascii="Times New Roman" w:hAnsi="Times New Roman" w:eastAsia="方正仿宋_GBK"/>
          <w:sz w:val="32"/>
          <w:szCs w:val="32"/>
        </w:rPr>
        <w:t>万元</w:t>
      </w:r>
      <w:r>
        <w:rPr>
          <w:rFonts w:hint="eastAsia" w:ascii="Times New Roman" w:hAnsi="Times New Roman" w:eastAsia="方正仿宋_GBK"/>
          <w:sz w:val="32"/>
        </w:rPr>
        <w:t>；主要用于办公费、邮电费、差旅费、</w:t>
      </w:r>
      <w:r>
        <w:rPr>
          <w:rFonts w:hint="eastAsia" w:ascii="Times New Roman" w:hAnsi="Times New Roman" w:eastAsia="方正仿宋_GBK"/>
          <w:sz w:val="32"/>
          <w:lang w:val="en-US" w:eastAsia="zh-CN"/>
        </w:rPr>
        <w:t>工会经费、</w:t>
      </w:r>
      <w:r>
        <w:rPr>
          <w:rFonts w:ascii="Times New Roman" w:hAnsi="Times New Roman" w:eastAsia="方正仿宋_GBK"/>
          <w:sz w:val="32"/>
          <w:szCs w:val="32"/>
        </w:rPr>
        <w:t>其他</w:t>
      </w:r>
      <w:r>
        <w:rPr>
          <w:rFonts w:hint="eastAsia" w:ascii="Times New Roman" w:hAnsi="Times New Roman" w:eastAsia="方正仿宋_GBK"/>
          <w:sz w:val="32"/>
          <w:szCs w:val="32"/>
          <w:lang w:val="en-US" w:eastAsia="zh-CN"/>
        </w:rPr>
        <w:t>交通费用</w:t>
      </w:r>
      <w:r>
        <w:rPr>
          <w:rFonts w:hint="eastAsia" w:ascii="Times New Roman" w:hAnsi="Times New Roman" w:eastAsia="方正仿宋_GBK"/>
          <w:sz w:val="32"/>
        </w:rPr>
        <w:t>支出</w:t>
      </w:r>
      <w:r>
        <w:rPr>
          <w:rFonts w:hint="eastAsia" w:ascii="Times New Roman" w:hAnsi="Times New Roman" w:eastAsia="方正仿宋_GBK"/>
          <w:sz w:val="32"/>
          <w:lang w:val="en-US" w:eastAsia="zh-CN"/>
        </w:rPr>
        <w:t>和</w:t>
      </w:r>
      <w:r>
        <w:rPr>
          <w:rFonts w:hint="eastAsia" w:ascii="Times New Roman" w:hAnsi="Times New Roman" w:eastAsia="方正仿宋_GBK" w:cs="仿宋_GB2312"/>
          <w:sz w:val="32"/>
          <w:lang w:val="en-US" w:eastAsia="zh-CN"/>
        </w:rPr>
        <w:t>聘用人员的相关工资福利支出</w:t>
      </w:r>
      <w:r>
        <w:rPr>
          <w:rFonts w:hint="eastAsia" w:ascii="Times New Roman" w:hAnsi="Times New Roman" w:eastAsia="方正仿宋_GBK"/>
          <w:sz w:val="32"/>
        </w:rPr>
        <w:t>等</w:t>
      </w:r>
      <w:r>
        <w:rPr>
          <w:rFonts w:hint="eastAsia" w:ascii="Times New Roman" w:hAnsi="Times New Roman" w:eastAsia="方正仿宋_GBK"/>
          <w:sz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sz w:val="32"/>
        </w:rPr>
      </w:pPr>
      <w:r>
        <w:rPr>
          <w:rFonts w:hint="eastAsia" w:ascii="方正楷体_GBK" w:hAnsi="方正楷体_GBK" w:eastAsia="方正楷体_GBK" w:cs="方正楷体_GBK"/>
          <w:sz w:val="32"/>
        </w:rPr>
        <w:t>（二）政府采购情况</w:t>
      </w:r>
      <w:r>
        <w:rPr>
          <w:rFonts w:hint="eastAsia" w:ascii="Times New Roman" w:hAnsi="Times New Roman" w:eastAsia="方正仿宋_GBK"/>
          <w:sz w:val="32"/>
        </w:rPr>
        <w:t>。所属各预算单位政府采购预算总额</w:t>
      </w:r>
      <w:r>
        <w:rPr>
          <w:rFonts w:hint="eastAsia" w:ascii="Times New Roman" w:hAnsi="Times New Roman" w:eastAsia="方正仿宋_GBK"/>
          <w:sz w:val="32"/>
          <w:lang w:val="en-US" w:eastAsia="zh-CN"/>
        </w:rPr>
        <w:t>0.00</w:t>
      </w:r>
      <w:r>
        <w:rPr>
          <w:rFonts w:hint="eastAsia" w:ascii="Times New Roman" w:hAnsi="Times New Roman" w:eastAsia="方正仿宋_GBK"/>
          <w:sz w:val="32"/>
        </w:rPr>
        <w:t>万元：政府采购货物预算</w:t>
      </w:r>
      <w:r>
        <w:rPr>
          <w:rFonts w:hint="eastAsia" w:ascii="Times New Roman" w:hAnsi="Times New Roman" w:eastAsia="方正仿宋_GBK"/>
          <w:sz w:val="32"/>
          <w:lang w:val="en-US" w:eastAsia="zh-CN"/>
        </w:rPr>
        <w:t>0.00</w:t>
      </w:r>
      <w:r>
        <w:rPr>
          <w:rFonts w:hint="eastAsia" w:ascii="Times New Roman" w:hAnsi="Times New Roman" w:eastAsia="方正仿宋_GBK"/>
          <w:sz w:val="32"/>
        </w:rPr>
        <w:t>万元、政府采购工程预算</w:t>
      </w:r>
      <w:r>
        <w:rPr>
          <w:rFonts w:hint="eastAsia" w:ascii="Times New Roman" w:hAnsi="Times New Roman" w:eastAsia="方正仿宋_GBK"/>
          <w:sz w:val="32"/>
          <w:lang w:val="en-US" w:eastAsia="zh-CN"/>
        </w:rPr>
        <w:t>0.00</w:t>
      </w:r>
      <w:r>
        <w:rPr>
          <w:rFonts w:hint="eastAsia" w:ascii="Times New Roman" w:hAnsi="Times New Roman" w:eastAsia="方正仿宋_GBK"/>
          <w:sz w:val="32"/>
        </w:rPr>
        <w:t>万元、政府采购服务预算</w:t>
      </w:r>
      <w:r>
        <w:rPr>
          <w:rFonts w:hint="eastAsia" w:ascii="Times New Roman" w:hAnsi="Times New Roman" w:eastAsia="方正仿宋_GBK"/>
          <w:sz w:val="32"/>
          <w:lang w:val="en-US" w:eastAsia="zh-CN"/>
        </w:rPr>
        <w:t>0.00</w:t>
      </w:r>
      <w:r>
        <w:rPr>
          <w:rFonts w:hint="eastAsia" w:ascii="Times New Roman" w:hAnsi="Times New Roman" w:eastAsia="方正仿宋_GBK"/>
          <w:sz w:val="32"/>
        </w:rPr>
        <w:t>万元；其中一般公共预算拨款政府采购</w:t>
      </w:r>
      <w:r>
        <w:rPr>
          <w:rFonts w:hint="eastAsia" w:ascii="Times New Roman" w:hAnsi="Times New Roman" w:eastAsia="方正仿宋_GBK"/>
          <w:sz w:val="32"/>
          <w:lang w:val="en-US" w:eastAsia="zh-CN"/>
        </w:rPr>
        <w:t>0.00</w:t>
      </w:r>
      <w:r>
        <w:rPr>
          <w:rFonts w:hint="eastAsia" w:ascii="Times New Roman" w:hAnsi="Times New Roman" w:eastAsia="方正仿宋_GBK"/>
          <w:sz w:val="32"/>
        </w:rPr>
        <w:t>万元：政府采购货物预算</w:t>
      </w:r>
      <w:r>
        <w:rPr>
          <w:rFonts w:hint="eastAsia" w:ascii="Times New Roman" w:hAnsi="Times New Roman" w:eastAsia="方正仿宋_GBK"/>
          <w:sz w:val="32"/>
          <w:lang w:val="en-US" w:eastAsia="zh-CN"/>
        </w:rPr>
        <w:t>0.00</w:t>
      </w:r>
      <w:r>
        <w:rPr>
          <w:rFonts w:hint="eastAsia" w:ascii="Times New Roman" w:hAnsi="Times New Roman" w:eastAsia="方正仿宋_GBK"/>
          <w:sz w:val="32"/>
        </w:rPr>
        <w:t>万元、政府采购工程预算</w:t>
      </w:r>
      <w:r>
        <w:rPr>
          <w:rFonts w:hint="eastAsia" w:ascii="Times New Roman" w:hAnsi="Times New Roman" w:eastAsia="方正仿宋_GBK"/>
          <w:sz w:val="32"/>
          <w:lang w:val="en-US" w:eastAsia="zh-CN"/>
        </w:rPr>
        <w:t>0.00</w:t>
      </w:r>
      <w:r>
        <w:rPr>
          <w:rFonts w:hint="eastAsia" w:ascii="Times New Roman" w:hAnsi="Times New Roman" w:eastAsia="方正仿宋_GBK"/>
          <w:sz w:val="32"/>
        </w:rPr>
        <w:t>万元、政府采购服务预算</w:t>
      </w:r>
      <w:r>
        <w:rPr>
          <w:rFonts w:hint="eastAsia" w:ascii="Times New Roman" w:hAnsi="Times New Roman" w:eastAsia="方正仿宋_GBK"/>
          <w:sz w:val="32"/>
          <w:lang w:val="en-US" w:eastAsia="zh-CN"/>
        </w:rPr>
        <w:t>0.00</w:t>
      </w:r>
      <w:r>
        <w:rPr>
          <w:rFonts w:hint="eastAsia" w:ascii="Times New Roman" w:hAnsi="Times New Roman" w:eastAsia="方正仿宋_GBK"/>
          <w:sz w:val="32"/>
        </w:rPr>
        <w:t>万元。</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（三）绩效目标设置情况</w:t>
      </w:r>
      <w:r>
        <w:rPr>
          <w:rFonts w:hint="eastAsia" w:ascii="Times New Roman" w:hAnsi="Times New Roman" w:eastAsia="方正仿宋_GBK"/>
          <w:sz w:val="32"/>
        </w:rPr>
        <w:t>。</w:t>
      </w:r>
      <w:r>
        <w:rPr>
          <w:rFonts w:hint="eastAsia" w:ascii="Times New Roman" w:hAnsi="Times New Roman" w:eastAsia="方正仿宋_GBK"/>
          <w:sz w:val="32"/>
          <w:lang w:eastAsia="zh-CN"/>
        </w:rPr>
        <w:t>2025</w:t>
      </w:r>
      <w:r>
        <w:rPr>
          <w:rFonts w:hint="eastAsia" w:ascii="Times New Roman" w:hAnsi="Times New Roman" w:eastAsia="方正仿宋_GBK"/>
          <w:sz w:val="32"/>
        </w:rPr>
        <w:t>年项目支出均实行了绩效目标管理，涉及一般公共预算财政拨款</w:t>
      </w:r>
      <w:r>
        <w:rPr>
          <w:rFonts w:hint="eastAsia" w:ascii="Times New Roman" w:hAnsi="Times New Roman" w:eastAsia="方正仿宋_GBK" w:cs="仿宋_GB2312"/>
          <w:color w:val="000000"/>
          <w:sz w:val="32"/>
          <w:lang w:val="en-US" w:eastAsia="zh-CN"/>
        </w:rPr>
        <w:t>201.10</w:t>
      </w:r>
      <w:r>
        <w:rPr>
          <w:rFonts w:hint="eastAsia" w:ascii="Times New Roman" w:hAnsi="Times New Roman" w:eastAsia="方正仿宋_GBK"/>
          <w:sz w:val="32"/>
        </w:rPr>
        <w:t>万元。</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（四）国有资产占有使用情况</w:t>
      </w:r>
      <w:r>
        <w:rPr>
          <w:rFonts w:hint="eastAsia" w:ascii="Times New Roman" w:hAnsi="Times New Roman" w:eastAsia="方正仿宋_GBK"/>
          <w:sz w:val="32"/>
        </w:rPr>
        <w:t>。截止</w:t>
      </w:r>
      <w:r>
        <w:rPr>
          <w:rFonts w:hint="eastAsia" w:ascii="Times New Roman" w:hAnsi="Times New Roman" w:eastAsia="方正仿宋_GBK"/>
          <w:sz w:val="32"/>
          <w:lang w:eastAsia="zh-CN"/>
        </w:rPr>
        <w:t>2024</w:t>
      </w:r>
      <w:r>
        <w:rPr>
          <w:rFonts w:hint="eastAsia" w:ascii="Times New Roman" w:hAnsi="Times New Roman" w:eastAsia="方正仿宋_GBK"/>
          <w:sz w:val="32"/>
        </w:rPr>
        <w:t>年12月，所属各预算单位共有车辆</w:t>
      </w:r>
      <w:r>
        <w:rPr>
          <w:rFonts w:hint="eastAsia" w:ascii="Times New Roman" w:hAnsi="Times New Roman" w:eastAsia="方正仿宋_GBK"/>
          <w:sz w:val="32"/>
          <w:lang w:val="en-US" w:eastAsia="zh-CN"/>
        </w:rPr>
        <w:t>1</w:t>
      </w:r>
      <w:r>
        <w:rPr>
          <w:rFonts w:hint="eastAsia" w:ascii="Times New Roman" w:hAnsi="Times New Roman" w:eastAsia="方正仿宋_GBK"/>
          <w:sz w:val="32"/>
        </w:rPr>
        <w:t>辆，其中一般公务用车</w:t>
      </w:r>
      <w:r>
        <w:rPr>
          <w:rFonts w:hint="eastAsia" w:ascii="Times New Roman" w:hAnsi="Times New Roman" w:eastAsia="方正仿宋_GBK"/>
          <w:sz w:val="32"/>
          <w:lang w:val="en-US" w:eastAsia="zh-CN"/>
        </w:rPr>
        <w:t>1</w:t>
      </w:r>
      <w:r>
        <w:rPr>
          <w:rFonts w:hint="eastAsia" w:ascii="Times New Roman" w:hAnsi="Times New Roman" w:eastAsia="方正仿宋_GBK"/>
          <w:sz w:val="32"/>
        </w:rPr>
        <w:t>辆、执勤执法用车</w:t>
      </w:r>
      <w:r>
        <w:rPr>
          <w:rFonts w:hint="eastAsia" w:ascii="Times New Roman" w:hAnsi="Times New Roman" w:eastAsia="方正仿宋_GBK"/>
          <w:sz w:val="32"/>
          <w:lang w:val="en-US" w:eastAsia="zh-CN"/>
        </w:rPr>
        <w:t>0</w:t>
      </w:r>
      <w:r>
        <w:rPr>
          <w:rFonts w:hint="eastAsia" w:ascii="Times New Roman" w:hAnsi="Times New Roman" w:eastAsia="方正仿宋_GBK"/>
          <w:sz w:val="32"/>
        </w:rPr>
        <w:t>辆。</w:t>
      </w:r>
      <w:r>
        <w:rPr>
          <w:rFonts w:hint="eastAsia" w:ascii="Times New Roman" w:hAnsi="Times New Roman" w:eastAsia="方正仿宋_GBK"/>
          <w:sz w:val="32"/>
          <w:lang w:eastAsia="zh-CN"/>
        </w:rPr>
        <w:t>2025</w:t>
      </w:r>
      <w:r>
        <w:rPr>
          <w:rFonts w:hint="eastAsia" w:ascii="Times New Roman" w:hAnsi="Times New Roman" w:eastAsia="方正仿宋_GBK"/>
          <w:sz w:val="32"/>
        </w:rPr>
        <w:t>年一般公共预算安排购置车辆</w:t>
      </w:r>
      <w:r>
        <w:rPr>
          <w:rFonts w:hint="eastAsia" w:ascii="Times New Roman" w:hAnsi="Times New Roman" w:eastAsia="方正仿宋_GBK"/>
          <w:sz w:val="32"/>
          <w:lang w:val="en-US" w:eastAsia="zh-CN"/>
        </w:rPr>
        <w:t>0</w:t>
      </w:r>
      <w:r>
        <w:rPr>
          <w:rFonts w:hint="eastAsia" w:ascii="Times New Roman" w:hAnsi="Times New Roman" w:eastAsia="方正仿宋_GBK"/>
          <w:sz w:val="32"/>
        </w:rPr>
        <w:t>辆，其中一般公务用车</w:t>
      </w:r>
      <w:r>
        <w:rPr>
          <w:rFonts w:hint="eastAsia" w:ascii="Times New Roman" w:hAnsi="Times New Roman" w:eastAsia="方正仿宋_GBK"/>
          <w:sz w:val="32"/>
          <w:lang w:val="en-US" w:eastAsia="zh-CN"/>
        </w:rPr>
        <w:t>0</w:t>
      </w:r>
      <w:r>
        <w:rPr>
          <w:rFonts w:hint="eastAsia" w:ascii="Times New Roman" w:hAnsi="Times New Roman" w:eastAsia="方正仿宋_GBK"/>
          <w:sz w:val="32"/>
        </w:rPr>
        <w:t>辆、执勤执法用车</w:t>
      </w:r>
      <w:r>
        <w:rPr>
          <w:rFonts w:hint="eastAsia" w:ascii="Times New Roman" w:hAnsi="Times New Roman" w:eastAsia="方正仿宋_GBK"/>
          <w:sz w:val="32"/>
          <w:lang w:val="en-US" w:eastAsia="zh-CN"/>
        </w:rPr>
        <w:t>0</w:t>
      </w:r>
      <w:r>
        <w:rPr>
          <w:rFonts w:hint="eastAsia" w:ascii="Times New Roman" w:hAnsi="Times New Roman" w:eastAsia="方正仿宋_GBK"/>
          <w:sz w:val="32"/>
        </w:rPr>
        <w:t>辆。</w:t>
      </w:r>
    </w:p>
    <w:p>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六、专业性名词解释</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（三）基本支出：指为保障机构正常运转、完成日常工作任务而发生的人员经费和公用经费。</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pPr>
        <w:ind w:firstLine="640" w:firstLineChars="200"/>
        <w:rPr>
          <w:rFonts w:hint="eastAsia" w:ascii="方正仿宋_GBK" w:hAnsi="仿宋_GB2312" w:eastAsia="方正仿宋_GBK" w:cs="仿宋_GB2312"/>
          <w:color w:val="000000"/>
          <w:sz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3" w:firstLineChars="200"/>
        <w:rPr>
          <w:rFonts w:hint="default" w:ascii="仿宋_GB2312" w:hAnsi="仿宋_GB2312" w:eastAsia="方正仿宋_GBK" w:cs="仿宋_GB2312"/>
          <w:b/>
          <w:sz w:val="32"/>
          <w:lang w:val="en-US" w:eastAsia="zh-CN"/>
        </w:rPr>
      </w:pPr>
      <w:r>
        <w:rPr>
          <w:rFonts w:hint="eastAsia" w:ascii="方正仿宋_GBK" w:hAnsi="仿宋_GB2312" w:eastAsia="方正仿宋_GBK" w:cs="仿宋_GB2312"/>
          <w:b/>
          <w:sz w:val="32"/>
        </w:rPr>
        <w:t>部门预算公开联系人：</w:t>
      </w:r>
      <w:r>
        <w:rPr>
          <w:rFonts w:hint="eastAsia" w:ascii="方正仿宋_GBK" w:hAnsi="仿宋_GB2312" w:eastAsia="方正仿宋_GBK" w:cs="仿宋_GB2312"/>
          <w:b/>
          <w:sz w:val="32"/>
          <w:lang w:val="en-US" w:eastAsia="zh-CN"/>
        </w:rPr>
        <w:t>何伟</w:t>
      </w:r>
      <w:r>
        <w:rPr>
          <w:rFonts w:hint="eastAsia" w:ascii="方正仿宋_GBK" w:hAnsi="仿宋_GB2312" w:eastAsia="方正仿宋_GBK" w:cs="仿宋_GB2312"/>
          <w:b/>
          <w:sz w:val="32"/>
        </w:rPr>
        <w:t xml:space="preserve">  </w:t>
      </w:r>
      <w:r>
        <w:rPr>
          <w:rFonts w:hint="eastAsia" w:ascii="方正仿宋_GBK" w:hAnsi="仿宋_GB2312" w:eastAsia="方正仿宋_GBK" w:cs="仿宋_GB2312"/>
          <w:b/>
          <w:sz w:val="32"/>
          <w:lang w:val="en-US" w:eastAsia="zh-CN"/>
        </w:rPr>
        <w:t xml:space="preserve">            </w:t>
      </w:r>
      <w:r>
        <w:rPr>
          <w:rFonts w:hint="eastAsia" w:ascii="方正仿宋_GBK" w:hAnsi="仿宋_GB2312" w:eastAsia="方正仿宋_GBK" w:cs="仿宋_GB2312"/>
          <w:b/>
          <w:sz w:val="32"/>
        </w:rPr>
        <w:t>联系方式：</w:t>
      </w:r>
      <w:r>
        <w:rPr>
          <w:rFonts w:hint="eastAsia" w:ascii="方正仿宋_GBK" w:hAnsi="仿宋_GB2312" w:eastAsia="方正仿宋_GBK" w:cs="仿宋_GB2312"/>
          <w:b/>
          <w:sz w:val="32"/>
          <w:lang w:val="en-US" w:eastAsia="zh-CN"/>
        </w:rPr>
        <w:t>023-75667180</w:t>
      </w:r>
    </w:p>
    <w:p>
      <w:pPr>
        <w:ind w:firstLine="640" w:firstLineChars="200"/>
        <w:rPr>
          <w:rFonts w:ascii="方正仿宋_GBK" w:hAnsi="方正仿宋_GBK" w:eastAsia="方正仿宋_GBK" w:cs="方正仿宋_GBK"/>
          <w:sz w:val="32"/>
          <w:szCs w:val="32"/>
        </w:rPr>
      </w:pPr>
      <w:bookmarkStart w:id="0" w:name="_GoBack"/>
      <w:bookmarkEnd w:id="0"/>
    </w:p>
    <w:sectPr>
      <w:pgSz w:w="16838" w:h="11906" w:orient="landscape"/>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mMmZiMTI1MjRkZDk2YzIyODNjNTIxYTNhMjVkNjAifQ=="/>
  </w:docVars>
  <w:rsids>
    <w:rsidRoot w:val="00B25CF0"/>
    <w:rsid w:val="000065FF"/>
    <w:rsid w:val="00025D49"/>
    <w:rsid w:val="000E6986"/>
    <w:rsid w:val="000E7A86"/>
    <w:rsid w:val="00104156"/>
    <w:rsid w:val="001C295B"/>
    <w:rsid w:val="001F62A7"/>
    <w:rsid w:val="00201E27"/>
    <w:rsid w:val="00295D2E"/>
    <w:rsid w:val="002F0B32"/>
    <w:rsid w:val="00315FF1"/>
    <w:rsid w:val="00326B00"/>
    <w:rsid w:val="00357D5D"/>
    <w:rsid w:val="00366915"/>
    <w:rsid w:val="003C56C2"/>
    <w:rsid w:val="003F3271"/>
    <w:rsid w:val="00412B49"/>
    <w:rsid w:val="0048380D"/>
    <w:rsid w:val="005124F3"/>
    <w:rsid w:val="00562209"/>
    <w:rsid w:val="005A5BC6"/>
    <w:rsid w:val="006E66F0"/>
    <w:rsid w:val="00746575"/>
    <w:rsid w:val="0075644E"/>
    <w:rsid w:val="0076031D"/>
    <w:rsid w:val="00825E43"/>
    <w:rsid w:val="00892B61"/>
    <w:rsid w:val="009027F8"/>
    <w:rsid w:val="009A024E"/>
    <w:rsid w:val="009C0C1E"/>
    <w:rsid w:val="00A85988"/>
    <w:rsid w:val="00AB4CBD"/>
    <w:rsid w:val="00AF7912"/>
    <w:rsid w:val="00B25CF0"/>
    <w:rsid w:val="00B67C25"/>
    <w:rsid w:val="00BA6131"/>
    <w:rsid w:val="00BB7769"/>
    <w:rsid w:val="00C264FA"/>
    <w:rsid w:val="00CB5754"/>
    <w:rsid w:val="00CC1EFB"/>
    <w:rsid w:val="00CC6777"/>
    <w:rsid w:val="00D17EA8"/>
    <w:rsid w:val="00DE312C"/>
    <w:rsid w:val="00E10E1B"/>
    <w:rsid w:val="00E4250B"/>
    <w:rsid w:val="00E438FD"/>
    <w:rsid w:val="00E83EC4"/>
    <w:rsid w:val="00F07238"/>
    <w:rsid w:val="00F35787"/>
    <w:rsid w:val="00F602BE"/>
    <w:rsid w:val="00FE3041"/>
    <w:rsid w:val="010049A3"/>
    <w:rsid w:val="15E03C08"/>
    <w:rsid w:val="26DB2D53"/>
    <w:rsid w:val="26E92C5B"/>
    <w:rsid w:val="2A0249A4"/>
    <w:rsid w:val="2C4F20F3"/>
    <w:rsid w:val="2DD71E45"/>
    <w:rsid w:val="582A7538"/>
    <w:rsid w:val="5FC34D50"/>
    <w:rsid w:val="62C24E0B"/>
    <w:rsid w:val="63D244EC"/>
    <w:rsid w:val="671D197B"/>
    <w:rsid w:val="754A14C6"/>
    <w:rsid w:val="7BDC5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snapToGrid w:val="0"/>
      <w:jc w:val="left"/>
    </w:pPr>
    <w:rPr>
      <w:sz w:val="18"/>
      <w:szCs w:val="18"/>
    </w:rPr>
  </w:style>
  <w:style w:type="paragraph" w:styleId="4">
    <w:name w:val="header"/>
    <w:basedOn w:val="1"/>
    <w:link w:val="9"/>
    <w:qFormat/>
    <w:uiPriority w:val="0"/>
    <w:pPr>
      <w:pBdr>
        <w:bottom w:val="single" w:color="auto" w:sz="6" w:space="1"/>
      </w:pBdr>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批注框文本 字符"/>
    <w:link w:val="2"/>
    <w:qFormat/>
    <w:uiPriority w:val="0"/>
    <w:rPr>
      <w:kern w:val="2"/>
      <w:sz w:val="18"/>
      <w:szCs w:val="18"/>
    </w:rPr>
  </w:style>
  <w:style w:type="character" w:customStyle="1" w:styleId="9">
    <w:name w:val="页眉 字符"/>
    <w:link w:val="4"/>
    <w:qFormat/>
    <w:uiPriority w:val="0"/>
    <w:rPr>
      <w:kern w:val="2"/>
      <w:sz w:val="18"/>
      <w:szCs w:val="18"/>
    </w:rPr>
  </w:style>
  <w:style w:type="character" w:customStyle="1" w:styleId="10">
    <w:name w:val="页脚 字符"/>
    <w:link w:val="3"/>
    <w:qFormat/>
    <w:uiPriority w:val="0"/>
    <w:rPr>
      <w:kern w:val="2"/>
      <w:sz w:val="18"/>
      <w:szCs w:val="18"/>
    </w:rPr>
  </w:style>
  <w:style w:type="paragraph" w:styleId="11">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171</Words>
  <Characters>976</Characters>
  <Lines>8</Lines>
  <Paragraphs>2</Paragraphs>
  <TotalTime>12</TotalTime>
  <ScaleCrop>false</ScaleCrop>
  <LinksUpToDate>false</LinksUpToDate>
  <CharactersWithSpaces>1145</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2021-12-14T03:09:00Z</dcterms:created>
  <dc:creator>Administrator</dc:creator>
  <cp:lastModifiedBy>Administrator</cp:lastModifiedBy>
  <cp:lastPrinted>2018-01-02T08:11:00Z</cp:lastPrinted>
  <dcterms:modified xsi:type="dcterms:W3CDTF">2025-02-06T02:13:05Z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344A7E11AEF0412ABEE84342B74F39D0</vt:lpwstr>
  </property>
</Properties>
</file>