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重庆市酉阳自治县教育事业单位面向2024年应届毕业公费师范生公开招聘拟聘人员公示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黑体_GBK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根据《重庆市事业单位公开招聘人员实施办法》（渝人发〔2006〕44号）等规定，按照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酉阳土家族苗族自治县教育网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（http://youyang.gov.cn/bmjz_sites/bm/jw/zwgk_104134/zfxxgkml_1/ywjyxxgk/jsgl/jsgkzp/202408/t20240822_13539848.html）2024年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日发布《重庆市酉阳自治县教育事业单位面向2024年应届毕业公费师范生公开招聘工作人员公告》确定的程序，现将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130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名拟聘人员予以公示。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一、公示期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2024年9月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日—14日（7个工作日）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二、受理机构及联系方式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受理地点：酉阳自治县人力资源和社会保障局（酉阳自治县钟多街道桃花源南路292号，邮编：409800）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联系方式：（023）81536008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三、公示要求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1. 如对公示内容有异议，请以书面、署名形式反映。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2. 反映人必须用真实姓名，反映情况要实事求是，真实、具体、敢于负责。不允许借机捏造事实、泄愤报复或有意诬陷，一经查实，予以严肃处理。</w:t>
      </w: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3. 受理机构对反映人员及反映情况严格保密。</w:t>
      </w:r>
    </w:p>
    <w:p>
      <w:pPr>
        <w:wordWrap w:val="0"/>
        <w:spacing w:line="2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wordWrap w:val="0"/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pacing w:val="-8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附件：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</w:rPr>
        <w:t>重庆市酉阳自治县教育事业单位面向2024年应届毕业公费</w:t>
      </w:r>
    </w:p>
    <w:p>
      <w:pPr>
        <w:wordWrap w:val="0"/>
        <w:spacing w:line="500" w:lineRule="exact"/>
        <w:ind w:firstLine="1420" w:firstLineChars="500"/>
        <w:rPr>
          <w:rFonts w:hint="default" w:ascii="Times New Roman" w:hAnsi="Times New Roman" w:eastAsia="方正仿宋_GBK" w:cs="Times New Roman"/>
          <w:spacing w:val="-8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8"/>
          <w:sz w:val="30"/>
          <w:szCs w:val="30"/>
        </w:rPr>
        <w:t>师范生公开招聘拟聘人员公示表</w:t>
      </w:r>
    </w:p>
    <w:p>
      <w:pPr>
        <w:wordWrap w:val="0"/>
        <w:spacing w:line="500" w:lineRule="exact"/>
        <w:ind w:firstLine="4530" w:firstLineChars="1510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4530" w:firstLineChars="151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wordWrap w:val="0"/>
        <w:spacing w:line="500" w:lineRule="exact"/>
        <w:ind w:firstLine="4530" w:firstLineChars="151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重庆市酉阳自治县人力社保局</w:t>
      </w:r>
    </w:p>
    <w:p>
      <w:pPr>
        <w:adjustRightInd w:val="0"/>
        <w:snapToGrid w:val="0"/>
        <w:spacing w:line="500" w:lineRule="exact"/>
        <w:ind w:firstLine="5400" w:firstLineChars="1800"/>
        <w:rPr>
          <w:rFonts w:hint="default" w:ascii="Times New Roman" w:hAnsi="Times New Roman" w:eastAsia="方正黑体_GBK" w:cs="Times New Roman"/>
          <w:sz w:val="30"/>
          <w:szCs w:val="30"/>
        </w:rPr>
        <w:sectPr>
          <w:headerReference r:id="rId3" w:type="default"/>
          <w:pgSz w:w="11906" w:h="16838"/>
          <w:pgMar w:top="1701" w:right="1474" w:bottom="1134" w:left="158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2024年9月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bookmarkStart w:id="0" w:name="_GoBack"/>
      <w:bookmarkEnd w:id="0"/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重庆市酉阳自治县教育事业单位面向2024年应届高校毕业生公开招聘拟聘人员公示表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11"/>
        <w:tblW w:w="15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87"/>
        <w:gridCol w:w="472"/>
        <w:gridCol w:w="996"/>
        <w:gridCol w:w="1009"/>
        <w:gridCol w:w="996"/>
        <w:gridCol w:w="1221"/>
        <w:gridCol w:w="831"/>
        <w:gridCol w:w="503"/>
        <w:gridCol w:w="2033"/>
        <w:gridCol w:w="1380"/>
        <w:gridCol w:w="795"/>
        <w:gridCol w:w="540"/>
        <w:gridCol w:w="480"/>
        <w:gridCol w:w="540"/>
        <w:gridCol w:w="88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tblHeader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（职、执业资格）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拟聘岗位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公共科目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专业科目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总成绩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冉珊珊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陕西师范大学生物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2.高级中学教师资格（生物）。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重庆市酉阳第二中学校生物教师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李星慧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西南大学生物科学（公费师范）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2.高级中学教师资格（生物）。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重庆市酉阳第二中学校生物教师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124.5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李蓉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华中师范大学地理科学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2.高级中学教师资格（地理）。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重庆市酉阳第二中学校地理教师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黄艳飞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华中师范大学数学与应用数学（师范）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2.高级中学教师资格（数学）。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重庆市酉阳第二中学校数学教师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何娜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西南大学思想政治教育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（法学学士学位）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2.高级中学教师资格（政治）。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重庆市酉阳第二中学校政治教师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郭露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陕西师范大学化学(公费师范生)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2.高级中学教师资格（化学）。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重庆市酉阳第二中学校化学教师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127.50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85.00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西南大学生物科学（师范）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2.高级中学教师资格（生物）。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重庆市酉阳第二中学校生物教师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127.50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85.00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白志帅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西南大学物理学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2.高级中学教师资格（物理）。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重庆市酉阳第二中学校物理教师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124.5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刘琎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西南大学数学与应用数学（师范）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2.高级中学教师资格（数学）。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重庆市酉阳第二中学校数学教师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刘怡瑜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陕西师范大学英语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2.高级中学教师资格（英语）。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重庆市酉阳第二中学校英语教师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127.5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罗皓轩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西南大学音乐学（公费师范）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2.高级中学教师资格（音乐）。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重庆市酉阳第二中学校音乐教师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118.50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邱意婷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陕西师范大学生物科学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2.高级中学教师资格（生物）。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重庆市酉阳第二中学校生物教师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130.50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冉路瑶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陕西师范大学生物科学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2.高级中学教师资格（生物）。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重庆市酉阳第二中学校生物教师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冉诗嘉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西南大学英语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2.高级中学教师资格（英语）。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重庆市酉阳第二中学校英语教师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石馨怡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西南大学历史学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（历史学学士学位）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2.高级中学教师资格（历史）。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重庆市酉阳第二中学校历史教师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王星棋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西南大学化学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2.高级中学教师资格（化学）。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重庆市酉阳第二中学校化学教师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127.50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杨娜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陕西师范大学化学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2.高级中学教师资格（化学）。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重庆市酉阳第二中学校化学教师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106.50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杨云霞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华中师范大学历史学（公费师范）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（历史学学士学位）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2.高级中学教师资格（历史）。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重庆市酉阳第二中学校历史教师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张丹丹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华中师范大学历史学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（历史学学士学位）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2.高级中学教师资格（历史）。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重庆市酉阳第二中学校历史教师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西南大学物理学（公费师范）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1.酉阳籍2024年应届毕业的教育部直属师范大学公费师范生； 2.高级中学教师资格（物理）。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重庆市酉阳第二中学校物理教师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100.50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周小漫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冉玲玲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补考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75.43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李媛媛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83.36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凡俊涛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73.38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陈丹薇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74.95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向思雨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张睿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86.78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袁雯倩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74.75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姚修远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83.88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阳嘉欣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79.23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肖雪娇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75.93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王冰清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84.02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冉乙汛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73.78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冉雪芹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73.49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冉小丫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76.03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冉俊怡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74.2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秦小钧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84.31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胡银银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133.5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87.79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胡卉渝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124.5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77.79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徐佳慧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77.29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王英杰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重庆市酉阳土家族苗族自治县龙潭希望小学校小学全科教师1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84.49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杨翼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2003.12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王秋霞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80.76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任江雪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106.5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68.38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冉益云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70.08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陈小倩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68.92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兰宇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68.10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陈思锐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80.11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周丽晨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106.50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77.66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吴晓峰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68.81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冉攀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114.00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68.52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刘洋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112.50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68.09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代燕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重庆市酉阳土家族苗族自治县偏柏乡中心小学校小学全科教师1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78.69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刘红兵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重庆市酉阳土家族苗族自治县偏柏乡中心小学校小学全科教师2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67.75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向淇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重庆市酉阳土家族苗族自治县毛坝乡中心小学校小学全科教师2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127.5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73.18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庄赢政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2024.08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重庆市酉阳土家族苗族自治县毛坝乡中心小学校小学全科教师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124.5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73.79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陈熙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重庆市酉阳土家族苗族自治县毛坝乡中心小学校小学全科教师2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69.02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庞春涛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重庆市酉阳土家族苗族自治县毛坝乡中心小学校小学全科教师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72.47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周彦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重庆市酉阳土家族苗族自治县毛坝乡中心小学校小学全科教师1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80.28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李佳玲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重庆市酉阳土家族苗族自治县毛坝乡中心小学校小学全科教师1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106.5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77.51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朱兴渝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重庆市酉阳土家族苗族自治县毛坝乡中心小学校小学全科教师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112.5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70.25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张驰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重庆市酉阳土家族苗族自治县花田乡中心小学校小学全科教师1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124.5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81.44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罗清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重庆市酉阳土家族苗族自治县花田乡中心小学校小学全科教师2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70.86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陈亚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重庆师范大学小学教师（全科教师）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重庆市酉阳土家族苗族自治县花田乡中心小学校小学全科教师1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陈思怡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重庆市酉阳土家族苗族自治县花田乡中心小学校小学全科教师2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文夏冰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重庆市酉阳土家族苗族自治县两罾乡中心小学校小学全科教师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72.32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王敏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重庆市酉阳土家族苗族自治县两罾乡中心小学校小学全科教师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71.92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曾后琪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重庆第二师范学院小学全科（英语专长）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重庆市酉阳土家族苗族自治县两罾乡中心小学校小学全科教师2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112.5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68.68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祝夕雅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重庆第二师范学院小学教育（全科教师英语专长）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重庆市酉阳土家族苗族自治县两罾乡中心小学校小学全科教师1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69.88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黄子涵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重庆市酉阳土家族苗族自治县两罾乡中心小学校小学全科教师1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80.84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彭陈渝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 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重庆市酉阳土家族苗族自治县龙潭镇渤海小学校小学全科教师1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133.50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88.72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何林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 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重庆市酉阳土家族苗族自治县龙潭镇渤海小学校小学全科教师2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73.72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孙思曼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 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重庆市酉阳土家族苗族自治县龙潭镇渤海小学校小学全科教师2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73.98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齐跻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 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重庆市酉阳土家族苗族自治县龙潭镇渤海小学校小学全科教师1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84.57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冉华兵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重庆市酉阳土家族苗族自治县麻旺镇中心小学校小学全科教师2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文引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重庆市酉阳土家族苗族自治县麻旺镇中心小学校小学全科教师2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76.19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秦松愉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重庆市酉阳土家族苗族自治县麻旺镇中心小学校小学全科教师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72.24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程小特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重庆市酉阳土家族苗族自治县麻旺镇中心小学校小学全科教师1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82.89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程何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重庆市酉阳土家族苗族自治县麻旺镇中心小学校小学全科教师1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冉承志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重庆市酉阳土家族苗族自治县酉酬镇中心小学校小学全科教师2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71.69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冷艾红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重庆市酉阳土家族苗族自治县酉酬镇中心小学校小学全科教师1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81.11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黄世成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重庆市酉阳土家族苗族自治县黑水镇中心小学校小学全科教师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74.02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王诗雨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重庆市酉阳土家族苗族自治县黑水镇中心小学校小学全科教师2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72.84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肖玉英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重庆市酉阳土家族苗族自治县黑水镇中心小学校小学全科教师1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82.21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冉晓丽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重庆市酉阳土家族苗族自治县黑水镇中心小学校小学全科教师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73.90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卓圣斌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重庆第二师范学院小学教育（全科教师英语专长）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重庆市酉阳土家族苗族自治县酉水河镇中心小学校小学全科教师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69.47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刘思玲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重庆第二师范学院小学教育（全科教师英语专长）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重庆市酉阳土家族苗族自治县酉水河镇中心小学校小学全科教师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71.54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郭恒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重庆市酉阳土家族苗族自治县酉水河镇中心小学校小学全科教师2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72.27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田谨菡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2003.12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重庆市酉阳土家族苗族自治县酉水河镇中心小学校小学全科教师1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81.02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杨秀红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重庆市酉阳土家族苗族自治县万木镇中心小学校小学全科教师1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任渝灿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重庆市酉阳土家族苗族自治县万木镇中心小学校小学全科教师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67.33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彭渝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重庆市酉阳土家族苗族自治县万木镇中心小学校小学全科教师2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67.1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王一成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重庆市酉阳土家族苗族自治县五福镇中心小学校小学全科教师 （二师英语专长）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112.50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68.63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任瑶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重庆市酉阳土家族苗族自治县五福镇中心小学校小学全科教师2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105.00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66.17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董宇璇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重庆市酉阳土家族苗族自治县五福镇中心小学校小学全科教师1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85.50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69.54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冯曼娜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重庆第二师范学院小学教育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重庆市酉阳土家族苗族自治县五福镇中心小学校小学全科教师2 （二师定向）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94.50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62.19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吴科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重庆师范大学小学教育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1.我市为酉阳自治县农村小学订单定向、公费培养的2024年应届毕业全科师范生；2.小学教师资格（小学全科）。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重庆市酉阳土家族苗族自治县五福镇中心小学校小学全科教师1 （重师定向）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76.12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谢程莉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1.我市为酉阳自治县农村幼儿园订单定向、公费培养的2024年应届毕业幼儿师范生；2.幼儿园教师资格(幼儿园)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79.29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朱思宇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77.38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徐华燕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重庆市酉阳土家族苗族自治县腴地乡中心幼儿园幼儿教师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77.98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韩思宣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106.50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76.28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李桃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100.50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74.11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李晓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重庆文化职业艺术学院学前教育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103.50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75.48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谢闽渝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重庆市酉阳土家族苗族自治县车田乡中心幼儿园幼儿教师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103.50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74.14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杨紫怡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重庆市酉阳土家族苗族自治县可大乡中心幼儿园幼儿教师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75.00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62.94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李杰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重庆市酉阳土家族苗族自治县可大乡中心幼儿园幼儿教师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71.17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吴晓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重庆市酉阳土家族苗族自治县花田乡中心幼儿园幼儿教师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何冬梅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2005.01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重庆市酉阳土家族苗族自治县庙溪乡中心幼儿园幼儿教师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103.50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76.04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刘国泰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重庆市酉阳土家族苗族自治县庙溪乡中心幼儿园幼儿教师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79.27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李圳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重庆市酉阳土家族苗族自治县后坪乡中心幼儿园幼儿教师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120.00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80.72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陈颖芬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重庆市酉阳土家族苗族自治县板桥乡中心幼儿园幼儿教师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81.16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郑淼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85.01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蔡雨桐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83.06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谭思思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82.79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涂娟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杨帆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田雯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124.5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84.75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郑秋宁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2005.03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重庆市酉阳土家族苗族自治县龙潭镇中心幼儿园幼儿教师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127.5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85.72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张黎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重庆市酉阳土家族苗族自治县酉酬镇中心幼儿园幼儿教师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115.50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81.21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蒋开心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重庆市酉阳土家族苗族自治县大溪镇中心幼儿园幼儿教师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77.67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文怡静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重庆市酉阳土家族苗族自治县大溪镇中心幼儿园幼儿教师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109.50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79.54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周小群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重庆市酉阳土家族苗族自治县黑水镇中心幼儿园幼儿教师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82.07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穆珊珊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重庆市酉阳土家族苗族自治县黑水镇中心幼儿园幼儿教师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118.50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81.63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熊捷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重庆市酉阳土家族苗族自治县黑水镇中心幼儿园幼儿教师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121.50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82.18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杨时晗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重庆市酉阳土家族苗族自治县苍岭镇中心幼儿园幼儿教师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77.86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任桢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2003.10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重庆市酉阳土家族苗族自治县苍岭镇中心幼儿园幼儿教师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77.18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张缘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重庆市酉阳土家族苗族自治县酉水河镇中心幼儿园幼儿教师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77.83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唐凯旋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2004.05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重庆市酉阳土家族苗族自治县酉水河镇中心幼儿园幼儿教师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79.35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晏巧玲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2006.08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重庆市酉阳土家族苗族自治县五福镇中心幼儿园幼儿教师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97.50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73.42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王青青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2006.05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重庆文化艺术职业学院学前教育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1.我市为酉阳自治县农村幼儿园订单定向、公费培养的2024年应届毕业幼儿师范生；2.幼儿园教师资格（幼儿园）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重庆市酉阳土家族苗族自治县五福镇中心幼儿园幼儿教师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96.00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73.65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重庆市酉阳自治县教育事业单位面向2024年 应届毕业公费师范生公开招聘工作人员公告</w:t>
            </w: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bidi="ar"/>
        </w:rPr>
        <w:t>　　　　　</w:t>
      </w:r>
    </w:p>
    <w:sectPr>
      <w:headerReference r:id="rId4" w:type="default"/>
      <w:footerReference r:id="rId5" w:type="default"/>
      <w:pgSz w:w="16838" w:h="11906" w:orient="landscape"/>
      <w:pgMar w:top="1134" w:right="1134" w:bottom="1134" w:left="1134" w:header="851" w:footer="737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zkyMTdiOWZhMTYyNWY5MjFjOWY3NTJkODY5YjI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139F08F1"/>
    <w:rsid w:val="1EF13F4A"/>
    <w:rsid w:val="1EFBAB63"/>
    <w:rsid w:val="2BE65F24"/>
    <w:rsid w:val="2DB6C4A8"/>
    <w:rsid w:val="2DFB5EF5"/>
    <w:rsid w:val="33FDC8E8"/>
    <w:rsid w:val="34D31697"/>
    <w:rsid w:val="36FD92AB"/>
    <w:rsid w:val="42D65555"/>
    <w:rsid w:val="44475E7B"/>
    <w:rsid w:val="459E681C"/>
    <w:rsid w:val="48A1CE97"/>
    <w:rsid w:val="557C543B"/>
    <w:rsid w:val="566966C9"/>
    <w:rsid w:val="5AFF6912"/>
    <w:rsid w:val="5B37E532"/>
    <w:rsid w:val="5BFBD9AE"/>
    <w:rsid w:val="5EFB2496"/>
    <w:rsid w:val="5FBF036D"/>
    <w:rsid w:val="6912264F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autoRedefine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autoRedefine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autoRedefine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Hyperlink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527</Characters>
  <Lines>12</Lines>
  <Paragraphs>3</Paragraphs>
  <TotalTime>22</TotalTime>
  <ScaleCrop>false</ScaleCrop>
  <LinksUpToDate>false</LinksUpToDate>
  <CharactersWithSpaces>542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dcterms:modified xsi:type="dcterms:W3CDTF">2024-09-05T08:32:13Z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